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BD11" w14:textId="77777777" w:rsidR="00502658" w:rsidRDefault="00502658">
      <w:pPr>
        <w:pBdr>
          <w:top w:val="single" w:sz="2" w:space="1" w:color="auto" w:shadow="1"/>
          <w:left w:val="single" w:sz="2" w:space="4" w:color="auto" w:shadow="1"/>
          <w:bottom w:val="single" w:sz="2" w:space="1" w:color="auto" w:shadow="1"/>
          <w:right w:val="single" w:sz="2" w:space="4" w:color="auto" w:shadow="1"/>
        </w:pBdr>
        <w:shd w:val="clear" w:color="auto" w:fill="C0C0C0"/>
        <w:jc w:val="center"/>
        <w:rPr>
          <w:b/>
          <w:sz w:val="12"/>
        </w:rPr>
      </w:pPr>
    </w:p>
    <w:p w14:paraId="64990379" w14:textId="4FCB7CE6" w:rsidR="00502658" w:rsidRDefault="00CA1312" w:rsidP="00D63634">
      <w:pPr>
        <w:pBdr>
          <w:top w:val="single" w:sz="2" w:space="1" w:color="auto" w:shadow="1"/>
          <w:left w:val="single" w:sz="2" w:space="4" w:color="auto" w:shadow="1"/>
          <w:bottom w:val="single" w:sz="2" w:space="1" w:color="auto" w:shadow="1"/>
          <w:right w:val="single" w:sz="2" w:space="4" w:color="auto" w:shadow="1"/>
        </w:pBdr>
        <w:shd w:val="clear" w:color="auto" w:fill="C0C0C0"/>
        <w:jc w:val="center"/>
        <w:rPr>
          <w:rFonts w:ascii="Rockwell Extra Bold" w:hAnsi="Rockwell Extra Bold" w:cs="Tahoma"/>
          <w:b/>
          <w:color w:val="002060"/>
          <w:sz w:val="32"/>
        </w:rPr>
      </w:pPr>
      <w:r>
        <w:rPr>
          <w:rFonts w:ascii="Rockwell Extra Bold" w:hAnsi="Rockwell Extra Bold" w:cs="Tahoma"/>
          <w:b/>
          <w:color w:val="002060"/>
          <w:sz w:val="32"/>
        </w:rPr>
        <w:t>DECLARATION</w:t>
      </w:r>
      <w:r w:rsidR="0035683A">
        <w:rPr>
          <w:rFonts w:ascii="Rockwell Extra Bold" w:hAnsi="Rockwell Extra Bold" w:cs="Tahoma"/>
          <w:b/>
          <w:color w:val="002060"/>
          <w:sz w:val="32"/>
        </w:rPr>
        <w:t xml:space="preserve"> </w:t>
      </w:r>
      <w:r w:rsidR="00D22BA3">
        <w:rPr>
          <w:rFonts w:ascii="Rockwell Extra Bold" w:hAnsi="Rockwell Extra Bold" w:cs="Tahoma"/>
          <w:b/>
          <w:color w:val="002060"/>
          <w:sz w:val="32"/>
        </w:rPr>
        <w:t>D’UNE MANIFESTATION</w:t>
      </w:r>
      <w:r w:rsidR="00080ED5">
        <w:rPr>
          <w:rFonts w:ascii="Rockwell Extra Bold" w:hAnsi="Rockwell Extra Bold" w:cs="Tahoma"/>
          <w:b/>
          <w:color w:val="002060"/>
          <w:sz w:val="32"/>
        </w:rPr>
        <w:t xml:space="preserve"> 3FL</w:t>
      </w:r>
      <w:r w:rsidR="00D22BA3">
        <w:rPr>
          <w:rFonts w:ascii="Rockwell Extra Bold" w:hAnsi="Rockwell Extra Bold" w:cs="Tahoma"/>
          <w:b/>
          <w:color w:val="002060"/>
          <w:sz w:val="32"/>
        </w:rPr>
        <w:t xml:space="preserve"> </w:t>
      </w:r>
    </w:p>
    <w:p w14:paraId="7DF23378" w14:textId="40B45BA5" w:rsidR="00D22BA3" w:rsidRPr="00EB41F4" w:rsidRDefault="00D22BA3" w:rsidP="00D63634">
      <w:pPr>
        <w:pBdr>
          <w:top w:val="single" w:sz="2" w:space="1" w:color="auto" w:shadow="1"/>
          <w:left w:val="single" w:sz="2" w:space="4" w:color="auto" w:shadow="1"/>
          <w:bottom w:val="single" w:sz="2" w:space="1" w:color="auto" w:shadow="1"/>
          <w:right w:val="single" w:sz="2" w:space="4" w:color="auto" w:shadow="1"/>
        </w:pBdr>
        <w:shd w:val="clear" w:color="auto" w:fill="C0C0C0"/>
        <w:jc w:val="center"/>
        <w:rPr>
          <w:rFonts w:ascii="Rockwell Extra Bold" w:hAnsi="Rockwell Extra Bold" w:cs="Tahoma"/>
          <w:b/>
          <w:color w:val="002060"/>
          <w:sz w:val="32"/>
        </w:rPr>
      </w:pPr>
      <w:r>
        <w:rPr>
          <w:rFonts w:ascii="Rockwell Extra Bold" w:hAnsi="Rockwell Extra Bold" w:cs="Tahoma"/>
          <w:b/>
          <w:color w:val="002060"/>
          <w:sz w:val="32"/>
        </w:rPr>
        <w:t>« FRENCH FLAG FOOTBALL LEAGUE »</w:t>
      </w:r>
    </w:p>
    <w:p w14:paraId="5D27320A" w14:textId="77777777" w:rsidR="00502658" w:rsidRPr="00D411E0" w:rsidRDefault="00502658">
      <w:pPr>
        <w:pBdr>
          <w:top w:val="single" w:sz="2" w:space="1" w:color="auto" w:shadow="1"/>
          <w:left w:val="single" w:sz="2" w:space="4" w:color="auto" w:shadow="1"/>
          <w:bottom w:val="single" w:sz="2" w:space="1" w:color="auto" w:shadow="1"/>
          <w:right w:val="single" w:sz="2" w:space="4" w:color="auto" w:shadow="1"/>
        </w:pBdr>
        <w:shd w:val="clear" w:color="auto" w:fill="C0C0C0"/>
        <w:jc w:val="center"/>
        <w:rPr>
          <w:rFonts w:ascii="Tahoma" w:hAnsi="Tahoma" w:cs="Tahoma"/>
          <w:sz w:val="12"/>
        </w:rPr>
      </w:pPr>
    </w:p>
    <w:p w14:paraId="43B797DA" w14:textId="77777777" w:rsidR="00502658" w:rsidRDefault="00502658">
      <w:pPr>
        <w:rPr>
          <w:sz w:val="24"/>
        </w:rPr>
      </w:pPr>
    </w:p>
    <w:p w14:paraId="013EF7EC" w14:textId="5189B4E8" w:rsidR="00AF7D15" w:rsidRDefault="00AF7D15" w:rsidP="00AF7D15">
      <w:pPr>
        <w:jc w:val="center"/>
        <w:rPr>
          <w:rFonts w:ascii="Arial" w:hAnsi="Arial" w:cs="Arial"/>
          <w:b/>
          <w:bCs/>
          <w:caps/>
          <w:sz w:val="16"/>
          <w:szCs w:val="16"/>
        </w:rPr>
      </w:pPr>
      <w:r w:rsidRPr="000753B4">
        <w:rPr>
          <w:rFonts w:ascii="Arial" w:hAnsi="Arial" w:cs="Arial"/>
          <w:b/>
          <w:bCs/>
          <w:caps/>
          <w:sz w:val="16"/>
          <w:szCs w:val="16"/>
        </w:rPr>
        <w:t xml:space="preserve">ATTENTION : LES MANIFESTATIONS COMPTANT POUR LA « FRENCH FLAG FOOTBALL LEAGUE » NE CONCERNENT QUE DES JOUEURS </w:t>
      </w:r>
      <w:r w:rsidR="00B05A35">
        <w:rPr>
          <w:rFonts w:ascii="Arial" w:hAnsi="Arial" w:cs="Arial"/>
          <w:b/>
          <w:bCs/>
          <w:caps/>
          <w:sz w:val="16"/>
          <w:szCs w:val="16"/>
        </w:rPr>
        <w:t xml:space="preserve">POSSEDANT UNE LICENCE ACTIVE POUR LA SAISON EN COURS DANS </w:t>
      </w:r>
      <w:r w:rsidRPr="000753B4">
        <w:rPr>
          <w:rFonts w:ascii="Arial" w:hAnsi="Arial" w:cs="Arial"/>
          <w:b/>
          <w:bCs/>
          <w:caps/>
          <w:sz w:val="16"/>
          <w:szCs w:val="16"/>
        </w:rPr>
        <w:t>DE LA CATEGORIE « plus de 16 ANS »</w:t>
      </w:r>
      <w:r w:rsidR="006654F0" w:rsidRPr="000753B4">
        <w:rPr>
          <w:rFonts w:ascii="Arial" w:hAnsi="Arial" w:cs="Arial"/>
          <w:b/>
          <w:bCs/>
          <w:caps/>
          <w:sz w:val="16"/>
          <w:szCs w:val="16"/>
        </w:rPr>
        <w:t xml:space="preserve"> FLAG</w:t>
      </w:r>
      <w:r w:rsidR="00080ED5">
        <w:rPr>
          <w:rFonts w:ascii="Arial" w:hAnsi="Arial" w:cs="Arial"/>
          <w:b/>
          <w:bCs/>
          <w:caps/>
          <w:sz w:val="16"/>
          <w:szCs w:val="16"/>
        </w:rPr>
        <w:t xml:space="preserve"> (Loisirs ou competition)</w:t>
      </w:r>
      <w:r w:rsidR="006654F0" w:rsidRPr="000753B4">
        <w:rPr>
          <w:rFonts w:ascii="Arial" w:hAnsi="Arial" w:cs="Arial"/>
          <w:b/>
          <w:bCs/>
          <w:caps/>
          <w:sz w:val="16"/>
          <w:szCs w:val="16"/>
        </w:rPr>
        <w:t>, ou « U19 » / « SENIOR » FOOTBALL AMERICAIN</w:t>
      </w:r>
      <w:r w:rsidR="00080ED5">
        <w:rPr>
          <w:rFonts w:ascii="Arial" w:hAnsi="Arial" w:cs="Arial"/>
          <w:b/>
          <w:bCs/>
          <w:caps/>
          <w:sz w:val="16"/>
          <w:szCs w:val="16"/>
        </w:rPr>
        <w:t xml:space="preserve"> (loisirs ou competition)</w:t>
      </w:r>
      <w:r w:rsidRPr="000753B4">
        <w:rPr>
          <w:rFonts w:ascii="Arial" w:hAnsi="Arial" w:cs="Arial"/>
          <w:b/>
          <w:bCs/>
          <w:caps/>
          <w:sz w:val="16"/>
          <w:szCs w:val="16"/>
        </w:rPr>
        <w:t>.</w:t>
      </w:r>
    </w:p>
    <w:p w14:paraId="73EE7C28" w14:textId="77777777" w:rsidR="00080ED5" w:rsidRPr="000753B4" w:rsidRDefault="00080ED5" w:rsidP="00AF7D15">
      <w:pPr>
        <w:jc w:val="center"/>
        <w:rPr>
          <w:rFonts w:ascii="Arial" w:hAnsi="Arial" w:cs="Arial"/>
          <w:b/>
          <w:bCs/>
          <w:caps/>
          <w:sz w:val="16"/>
          <w:szCs w:val="16"/>
        </w:rPr>
      </w:pPr>
    </w:p>
    <w:p w14:paraId="0FFA1FBB" w14:textId="37B4B567" w:rsidR="00422B7C" w:rsidRDefault="00422B7C" w:rsidP="00316905">
      <w:pPr>
        <w:pStyle w:val="Sansinterligne"/>
        <w:spacing w:line="360" w:lineRule="auto"/>
        <w:jc w:val="both"/>
        <w:rPr>
          <w:rStyle w:val="En-ttedemessagetiquette"/>
          <w:rFonts w:ascii="Arial" w:hAnsi="Arial" w:cs="Arial"/>
          <w:sz w:val="20"/>
        </w:rPr>
      </w:pPr>
      <w:r>
        <w:rPr>
          <w:rStyle w:val="En-ttedemessagetiquette"/>
          <w:rFonts w:ascii="Arial" w:hAnsi="Arial" w:cs="Arial"/>
          <w:sz w:val="20"/>
        </w:rPr>
        <w:t xml:space="preserve">NOM DU </w:t>
      </w:r>
      <w:proofErr w:type="gramStart"/>
      <w:r>
        <w:rPr>
          <w:rStyle w:val="En-ttedemessagetiquette"/>
          <w:rFonts w:ascii="Arial" w:hAnsi="Arial" w:cs="Arial"/>
          <w:sz w:val="20"/>
        </w:rPr>
        <w:t>TOURNOI</w:t>
      </w:r>
      <w:r w:rsidRPr="000753B4">
        <w:rPr>
          <w:rFonts w:ascii="Arial" w:hAnsi="Arial" w:cs="Arial"/>
        </w:rPr>
        <w:t>:</w:t>
      </w:r>
      <w:proofErr w:type="gramEnd"/>
      <w:r w:rsidRPr="000753B4">
        <w:rPr>
          <w:rFonts w:ascii="Arial" w:hAnsi="Arial" w:cs="Arial"/>
        </w:rPr>
        <w:t xml:space="preserve"> </w:t>
      </w:r>
      <w:r>
        <w:rPr>
          <w:rFonts w:ascii="Arial" w:hAnsi="Arial" w:cs="Arial"/>
        </w:rPr>
        <w:fldChar w:fldCharType="begin">
          <w:ffData>
            <w:name w:val=""/>
            <w:enabled/>
            <w:calcOnExit w:val="0"/>
            <w:textInput>
              <w:default w:val="NOM DU TOURNOI"/>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05A35">
        <w:rPr>
          <w:rFonts w:ascii="Arial" w:hAnsi="Arial" w:cs="Arial"/>
          <w:noProof/>
        </w:rPr>
        <w:t>NOM DU TOURNOI</w:t>
      </w:r>
      <w:r>
        <w:rPr>
          <w:rFonts w:ascii="Arial" w:hAnsi="Arial" w:cs="Arial"/>
        </w:rPr>
        <w:fldChar w:fldCharType="end"/>
      </w:r>
    </w:p>
    <w:p w14:paraId="75496773" w14:textId="60ED704D" w:rsidR="00502658" w:rsidRPr="00316905" w:rsidRDefault="00D22BA3" w:rsidP="00316905">
      <w:pPr>
        <w:pStyle w:val="Sansinterligne"/>
        <w:spacing w:line="360" w:lineRule="auto"/>
        <w:jc w:val="both"/>
        <w:rPr>
          <w:rFonts w:ascii="Arial" w:hAnsi="Arial" w:cs="Arial"/>
        </w:rPr>
      </w:pPr>
      <w:r w:rsidRPr="00316905">
        <w:rPr>
          <w:rStyle w:val="En-ttedemessagetiquette"/>
          <w:rFonts w:ascii="Arial" w:hAnsi="Arial" w:cs="Arial"/>
          <w:sz w:val="20"/>
        </w:rPr>
        <w:t xml:space="preserve">SURFACE DE JEU : </w:t>
      </w:r>
      <w:r w:rsidRPr="00316905">
        <w:rPr>
          <w:rFonts w:ascii="Arial" w:hAnsi="Arial" w:cs="Arial"/>
        </w:rPr>
        <w:t xml:space="preserve"> </w:t>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00316905" w:rsidRPr="00316905">
        <w:rPr>
          <w:rFonts w:ascii="Arial" w:hAnsi="Arial" w:cs="Arial"/>
        </w:rPr>
        <w:t xml:space="preserve"> indoor</w:t>
      </w:r>
      <w:r w:rsidR="00316905" w:rsidRPr="00316905">
        <w:rPr>
          <w:rFonts w:ascii="Arial" w:hAnsi="Arial" w:cs="Arial"/>
        </w:rPr>
        <w:tab/>
      </w:r>
      <w:r w:rsidR="00316905" w:rsidRPr="00316905">
        <w:rPr>
          <w:rFonts w:ascii="Arial" w:hAnsi="Arial" w:cs="Arial"/>
        </w:rPr>
        <w:tab/>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00316905" w:rsidRPr="00316905">
        <w:rPr>
          <w:rFonts w:ascii="Arial" w:hAnsi="Arial" w:cs="Arial"/>
        </w:rPr>
        <w:t xml:space="preserve"> herbe</w:t>
      </w:r>
      <w:r w:rsidR="00316905" w:rsidRPr="00316905">
        <w:rPr>
          <w:rFonts w:ascii="Arial" w:hAnsi="Arial" w:cs="Arial"/>
        </w:rPr>
        <w:tab/>
      </w:r>
      <w:r w:rsidR="00316905" w:rsidRPr="00316905">
        <w:rPr>
          <w:rFonts w:ascii="Arial" w:hAnsi="Arial" w:cs="Arial"/>
        </w:rPr>
        <w:tab/>
      </w:r>
      <w:r w:rsidRPr="00316905">
        <w:rPr>
          <w:rFonts w:ascii="Arial" w:hAnsi="Arial" w:cs="Arial"/>
        </w:rPr>
        <w:t xml:space="preserve"> </w:t>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Pr="00316905">
        <w:rPr>
          <w:rFonts w:ascii="Arial" w:hAnsi="Arial" w:cs="Arial"/>
        </w:rPr>
        <w:t xml:space="preserve"> sable</w:t>
      </w:r>
    </w:p>
    <w:p w14:paraId="17EF5C94" w14:textId="7C327901" w:rsidR="00316905" w:rsidRPr="00316905" w:rsidRDefault="00316905" w:rsidP="00316905">
      <w:pPr>
        <w:pStyle w:val="Sansinterligne"/>
        <w:spacing w:line="360" w:lineRule="auto"/>
        <w:rPr>
          <w:rFonts w:ascii="Arial" w:hAnsi="Arial" w:cs="Arial"/>
        </w:rPr>
      </w:pPr>
      <w:r w:rsidRPr="00316905">
        <w:rPr>
          <w:rStyle w:val="En-ttedemessagetiquette"/>
          <w:rFonts w:ascii="Arial" w:hAnsi="Arial" w:cs="Arial"/>
          <w:sz w:val="20"/>
        </w:rPr>
        <w:t xml:space="preserve">FORMAT DE JEU EN CAS DE TOURNOI SUR UN TERRAIN EN HERBE :  </w:t>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Pr="00316905">
        <w:rPr>
          <w:rFonts w:ascii="Arial" w:hAnsi="Arial" w:cs="Arial"/>
        </w:rPr>
        <w:t xml:space="preserve"> 5 contre 5  </w:t>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Pr="00316905">
        <w:rPr>
          <w:rFonts w:ascii="Arial" w:hAnsi="Arial" w:cs="Arial"/>
        </w:rPr>
        <w:t xml:space="preserve"> 7 contre 7</w:t>
      </w:r>
    </w:p>
    <w:p w14:paraId="3DCC369B" w14:textId="18F2A1F8" w:rsidR="00D22BA3" w:rsidRPr="00316905" w:rsidRDefault="00316905" w:rsidP="002045AC">
      <w:pPr>
        <w:pStyle w:val="Sansinterligne"/>
        <w:spacing w:line="360" w:lineRule="auto"/>
        <w:rPr>
          <w:rStyle w:val="En-ttedemessagetiquette"/>
          <w:rFonts w:ascii="Arial" w:hAnsi="Arial" w:cs="Arial"/>
          <w:sz w:val="20"/>
        </w:rPr>
      </w:pPr>
      <w:r w:rsidRPr="00316905">
        <w:rPr>
          <w:rStyle w:val="En-ttedemessagetiquette"/>
          <w:rFonts w:ascii="Arial" w:hAnsi="Arial" w:cs="Arial"/>
          <w:sz w:val="20"/>
        </w:rPr>
        <w:t xml:space="preserve">MIXITE : </w:t>
      </w:r>
      <w:r w:rsidR="00D22BA3" w:rsidRPr="00316905">
        <w:rPr>
          <w:rFonts w:ascii="Arial" w:hAnsi="Arial" w:cs="Arial"/>
        </w:rPr>
        <w:fldChar w:fldCharType="begin">
          <w:ffData>
            <w:name w:val="CaseACocher2"/>
            <w:enabled/>
            <w:calcOnExit w:val="0"/>
            <w:checkBox>
              <w:sizeAuto/>
              <w:default w:val="0"/>
            </w:checkBox>
          </w:ffData>
        </w:fldChar>
      </w:r>
      <w:r w:rsidR="00D22BA3"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00D22BA3" w:rsidRPr="00316905">
        <w:rPr>
          <w:rFonts w:ascii="Arial" w:hAnsi="Arial" w:cs="Arial"/>
        </w:rPr>
        <w:fldChar w:fldCharType="end"/>
      </w:r>
      <w:r w:rsidR="00D22BA3" w:rsidRPr="00316905">
        <w:rPr>
          <w:rFonts w:ascii="Arial" w:hAnsi="Arial" w:cs="Arial"/>
        </w:rPr>
        <w:t xml:space="preserve"> oui</w:t>
      </w:r>
      <w:r w:rsidR="00D22BA3" w:rsidRPr="00316905">
        <w:rPr>
          <w:rFonts w:ascii="Arial" w:hAnsi="Arial" w:cs="Arial"/>
        </w:rPr>
        <w:tab/>
      </w:r>
      <w:r w:rsidR="00D22BA3" w:rsidRPr="00316905">
        <w:rPr>
          <w:rFonts w:ascii="Arial" w:hAnsi="Arial" w:cs="Arial"/>
        </w:rPr>
        <w:tab/>
      </w:r>
      <w:r w:rsidR="00D22BA3" w:rsidRPr="00316905">
        <w:rPr>
          <w:rFonts w:ascii="Arial" w:hAnsi="Arial" w:cs="Arial"/>
        </w:rPr>
        <w:fldChar w:fldCharType="begin">
          <w:ffData>
            <w:name w:val="CaseACocher2"/>
            <w:enabled/>
            <w:calcOnExit w:val="0"/>
            <w:checkBox>
              <w:sizeAuto/>
              <w:default w:val="0"/>
            </w:checkBox>
          </w:ffData>
        </w:fldChar>
      </w:r>
      <w:r w:rsidR="00D22BA3"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00D22BA3" w:rsidRPr="00316905">
        <w:rPr>
          <w:rFonts w:ascii="Arial" w:hAnsi="Arial" w:cs="Arial"/>
        </w:rPr>
        <w:fldChar w:fldCharType="end"/>
      </w:r>
      <w:r w:rsidR="00D22BA3" w:rsidRPr="00316905">
        <w:rPr>
          <w:rFonts w:ascii="Arial" w:hAnsi="Arial" w:cs="Arial"/>
        </w:rPr>
        <w:t xml:space="preserve"> non</w:t>
      </w:r>
    </w:p>
    <w:p w14:paraId="2AF38EBB" w14:textId="0F75EFBE" w:rsidR="0035683A" w:rsidRPr="00316905" w:rsidRDefault="00A24E5D" w:rsidP="00CA1312">
      <w:pPr>
        <w:rPr>
          <w:rStyle w:val="En-ttedemessagetiquette"/>
          <w:rFonts w:ascii="Arial" w:hAnsi="Arial" w:cs="Arial"/>
          <w:bCs/>
          <w:caps/>
          <w:sz w:val="20"/>
        </w:rPr>
      </w:pPr>
      <w:r w:rsidRPr="00316905">
        <w:rPr>
          <w:rFonts w:ascii="Arial" w:hAnsi="Arial" w:cs="Arial"/>
          <w:b/>
          <w:bCs/>
          <w:caps/>
        </w:rPr>
        <w:t>DATE</w:t>
      </w:r>
      <w:r w:rsidR="00316905" w:rsidRPr="00316905">
        <w:rPr>
          <w:rFonts w:ascii="Arial" w:hAnsi="Arial" w:cs="Arial"/>
          <w:b/>
          <w:bCs/>
          <w:caps/>
        </w:rPr>
        <w:t xml:space="preserve"> DE DEBUT DU </w:t>
      </w:r>
      <w:proofErr w:type="gramStart"/>
      <w:r w:rsidR="00316905" w:rsidRPr="00316905">
        <w:rPr>
          <w:rFonts w:ascii="Arial" w:hAnsi="Arial" w:cs="Arial"/>
          <w:b/>
          <w:bCs/>
          <w:caps/>
        </w:rPr>
        <w:t>TOURNOI</w:t>
      </w:r>
      <w:r w:rsidRPr="00316905">
        <w:rPr>
          <w:rFonts w:ascii="Arial" w:hAnsi="Arial" w:cs="Arial"/>
          <w:b/>
          <w:bCs/>
          <w:caps/>
        </w:rPr>
        <w:t>:</w:t>
      </w:r>
      <w:proofErr w:type="gramEnd"/>
      <w:r w:rsidR="004B5C8E" w:rsidRPr="00316905">
        <w:rPr>
          <w:rFonts w:ascii="Arial" w:hAnsi="Arial" w:cs="Arial"/>
        </w:rPr>
        <w:t xml:space="preserve"> </w:t>
      </w:r>
      <w:r w:rsidR="00D07A09" w:rsidRPr="00316905">
        <w:rPr>
          <w:rFonts w:ascii="Arial" w:hAnsi="Arial" w:cs="Arial"/>
        </w:rPr>
        <w:fldChar w:fldCharType="begin">
          <w:ffData>
            <w:name w:val=""/>
            <w:enabled/>
            <w:calcOnExit w:val="0"/>
            <w:textInput>
              <w:type w:val="date"/>
            </w:textInput>
          </w:ffData>
        </w:fldChar>
      </w:r>
      <w:r w:rsidR="004B5C8E" w:rsidRPr="00316905">
        <w:rPr>
          <w:rFonts w:ascii="Arial" w:hAnsi="Arial" w:cs="Arial"/>
        </w:rPr>
        <w:instrText xml:space="preserve"> FORMTEXT </w:instrText>
      </w:r>
      <w:r w:rsidR="00D07A09" w:rsidRPr="00316905">
        <w:rPr>
          <w:rFonts w:ascii="Arial" w:hAnsi="Arial" w:cs="Arial"/>
        </w:rPr>
      </w:r>
      <w:r w:rsidR="00D07A09" w:rsidRPr="00316905">
        <w:rPr>
          <w:rFonts w:ascii="Arial" w:hAnsi="Arial" w:cs="Arial"/>
        </w:rPr>
        <w:fldChar w:fldCharType="separate"/>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D07A09" w:rsidRPr="00316905">
        <w:rPr>
          <w:rFonts w:ascii="Arial" w:hAnsi="Arial" w:cs="Arial"/>
        </w:rPr>
        <w:fldChar w:fldCharType="end"/>
      </w:r>
      <w:r w:rsidRPr="00316905">
        <w:rPr>
          <w:rFonts w:ascii="Arial" w:hAnsi="Arial" w:cs="Arial"/>
          <w:b/>
          <w:bCs/>
          <w:caps/>
        </w:rPr>
        <w:tab/>
        <w:t xml:space="preserve">HEURE </w:t>
      </w:r>
      <w:r w:rsidR="00316905" w:rsidRPr="00316905">
        <w:rPr>
          <w:rFonts w:ascii="Arial" w:hAnsi="Arial" w:cs="Arial"/>
          <w:b/>
          <w:bCs/>
          <w:caps/>
        </w:rPr>
        <w:t>DE DEBUT DU TOURNOI</w:t>
      </w:r>
      <w:r w:rsidRPr="00316905">
        <w:rPr>
          <w:rFonts w:ascii="Arial" w:hAnsi="Arial" w:cs="Arial"/>
          <w:b/>
          <w:bCs/>
          <w:caps/>
        </w:rPr>
        <w:t xml:space="preserve">: </w:t>
      </w:r>
      <w:r w:rsidR="00D94247" w:rsidRPr="00316905">
        <w:rPr>
          <w:rFonts w:ascii="Arial" w:hAnsi="Arial" w:cs="Arial"/>
          <w:b/>
          <w:bCs/>
          <w:caps/>
        </w:rPr>
        <w:t xml:space="preserve"> </w:t>
      </w:r>
      <w:r w:rsidR="00D07A09" w:rsidRPr="00316905">
        <w:rPr>
          <w:rFonts w:ascii="Arial" w:hAnsi="Arial" w:cs="Arial"/>
        </w:rPr>
        <w:fldChar w:fldCharType="begin">
          <w:ffData>
            <w:name w:val=""/>
            <w:enabled/>
            <w:calcOnExit w:val="0"/>
            <w:textInput/>
          </w:ffData>
        </w:fldChar>
      </w:r>
      <w:r w:rsidR="004B5C8E" w:rsidRPr="00316905">
        <w:rPr>
          <w:rFonts w:ascii="Arial" w:hAnsi="Arial" w:cs="Arial"/>
        </w:rPr>
        <w:instrText xml:space="preserve"> FORMTEXT </w:instrText>
      </w:r>
      <w:r w:rsidR="00D07A09" w:rsidRPr="00316905">
        <w:rPr>
          <w:rFonts w:ascii="Arial" w:hAnsi="Arial" w:cs="Arial"/>
        </w:rPr>
      </w:r>
      <w:r w:rsidR="00D07A09" w:rsidRPr="00316905">
        <w:rPr>
          <w:rFonts w:ascii="Arial" w:hAnsi="Arial" w:cs="Arial"/>
        </w:rPr>
        <w:fldChar w:fldCharType="separate"/>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F902A6" w:rsidRPr="00316905">
        <w:rPr>
          <w:rFonts w:ascii="Arial" w:hAnsi="Arial" w:cs="Arial"/>
        </w:rPr>
        <w:t> </w:t>
      </w:r>
      <w:r w:rsidR="00D07A09" w:rsidRPr="00316905">
        <w:rPr>
          <w:rFonts w:ascii="Arial" w:hAnsi="Arial" w:cs="Arial"/>
        </w:rPr>
        <w:fldChar w:fldCharType="end"/>
      </w:r>
    </w:p>
    <w:p w14:paraId="6AD5BF02" w14:textId="74ADFC36" w:rsidR="00316905" w:rsidRPr="00316905" w:rsidRDefault="00316905" w:rsidP="00D63634">
      <w:pPr>
        <w:pStyle w:val="Sansinterligne"/>
        <w:spacing w:line="360" w:lineRule="auto"/>
        <w:rPr>
          <w:rStyle w:val="En-ttedemessagetiquette"/>
          <w:rFonts w:ascii="Arial" w:hAnsi="Arial" w:cs="Arial"/>
          <w:sz w:val="20"/>
        </w:rPr>
      </w:pPr>
      <w:r w:rsidRPr="00316905">
        <w:rPr>
          <w:rStyle w:val="En-ttedemessagetiquette"/>
          <w:rFonts w:ascii="Arial" w:hAnsi="Arial" w:cs="Arial"/>
          <w:sz w:val="20"/>
        </w:rPr>
        <w:t xml:space="preserve">DUREE DU TOURNOI : </w:t>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Pr="00316905">
        <w:rPr>
          <w:rFonts w:ascii="Arial" w:hAnsi="Arial" w:cs="Arial"/>
        </w:rPr>
        <w:t xml:space="preserve"> 1 jour</w:t>
      </w:r>
      <w:r w:rsidRPr="00316905">
        <w:rPr>
          <w:rFonts w:ascii="Arial" w:hAnsi="Arial" w:cs="Arial"/>
        </w:rPr>
        <w:tab/>
      </w:r>
      <w:r w:rsidRPr="00316905">
        <w:rPr>
          <w:rFonts w:ascii="Arial" w:hAnsi="Arial" w:cs="Arial"/>
        </w:rPr>
        <w:tab/>
      </w:r>
      <w:r w:rsidRPr="00316905">
        <w:rPr>
          <w:rFonts w:ascii="Arial" w:hAnsi="Arial" w:cs="Arial"/>
        </w:rPr>
        <w:fldChar w:fldCharType="begin">
          <w:ffData>
            <w:name w:val="CaseACocher2"/>
            <w:enabled/>
            <w:calcOnExit w:val="0"/>
            <w:checkBox>
              <w:sizeAuto/>
              <w:default w:val="0"/>
            </w:checkBox>
          </w:ffData>
        </w:fldChar>
      </w:r>
      <w:r w:rsidRPr="00316905">
        <w:rPr>
          <w:rFonts w:ascii="Arial" w:hAnsi="Arial" w:cs="Arial"/>
        </w:rPr>
        <w:instrText xml:space="preserve"> FORMCHECKBOX </w:instrText>
      </w:r>
      <w:r w:rsidR="00592694">
        <w:rPr>
          <w:rFonts w:ascii="Arial" w:hAnsi="Arial" w:cs="Arial"/>
        </w:rPr>
      </w:r>
      <w:r w:rsidR="00592694">
        <w:rPr>
          <w:rFonts w:ascii="Arial" w:hAnsi="Arial" w:cs="Arial"/>
        </w:rPr>
        <w:fldChar w:fldCharType="separate"/>
      </w:r>
      <w:r w:rsidRPr="00316905">
        <w:rPr>
          <w:rFonts w:ascii="Arial" w:hAnsi="Arial" w:cs="Arial"/>
        </w:rPr>
        <w:fldChar w:fldCharType="end"/>
      </w:r>
      <w:r w:rsidRPr="00316905">
        <w:rPr>
          <w:rFonts w:ascii="Arial" w:hAnsi="Arial" w:cs="Arial"/>
        </w:rPr>
        <w:t xml:space="preserve"> 2 jours</w:t>
      </w:r>
    </w:p>
    <w:p w14:paraId="00F52F3B" w14:textId="7DA29CFF" w:rsidR="00A24E5D" w:rsidRPr="00316905" w:rsidRDefault="00A24E5D" w:rsidP="00A24E5D">
      <w:pPr>
        <w:rPr>
          <w:rFonts w:ascii="Arial" w:hAnsi="Arial" w:cs="Arial"/>
          <w:b/>
          <w:bCs/>
          <w:caps/>
        </w:rPr>
      </w:pPr>
      <w:proofErr w:type="gramStart"/>
      <w:r w:rsidRPr="00316905">
        <w:rPr>
          <w:rFonts w:ascii="Arial" w:hAnsi="Arial" w:cs="Arial"/>
          <w:b/>
          <w:bCs/>
          <w:caps/>
        </w:rPr>
        <w:t>STADE:</w:t>
      </w:r>
      <w:proofErr w:type="gramEnd"/>
      <w:r w:rsidR="004B5C8E" w:rsidRPr="00316905">
        <w:rPr>
          <w:rFonts w:ascii="Arial" w:hAnsi="Arial" w:cs="Arial"/>
        </w:rPr>
        <w:t xml:space="preserve"> </w:t>
      </w:r>
      <w:r w:rsidR="00316905" w:rsidRPr="00316905">
        <w:rPr>
          <w:rFonts w:ascii="Arial" w:hAnsi="Arial" w:cs="Arial"/>
        </w:rPr>
        <w:fldChar w:fldCharType="begin">
          <w:ffData>
            <w:name w:val=""/>
            <w:enabled/>
            <w:calcOnExit w:val="0"/>
            <w:textInput>
              <w:default w:val="NOM DU STADE"/>
              <w:format w:val="UPPERCASE"/>
            </w:textInput>
          </w:ffData>
        </w:fldChar>
      </w:r>
      <w:r w:rsidR="00316905" w:rsidRPr="00316905">
        <w:rPr>
          <w:rFonts w:ascii="Arial" w:hAnsi="Arial" w:cs="Arial"/>
        </w:rPr>
        <w:instrText xml:space="preserve"> FORMTEXT </w:instrText>
      </w:r>
      <w:r w:rsidR="00316905" w:rsidRPr="00316905">
        <w:rPr>
          <w:rFonts w:ascii="Arial" w:hAnsi="Arial" w:cs="Arial"/>
        </w:rPr>
      </w:r>
      <w:r w:rsidR="00316905" w:rsidRPr="00316905">
        <w:rPr>
          <w:rFonts w:ascii="Arial" w:hAnsi="Arial" w:cs="Arial"/>
        </w:rPr>
        <w:fldChar w:fldCharType="separate"/>
      </w:r>
      <w:r w:rsidR="00316905" w:rsidRPr="00316905">
        <w:rPr>
          <w:rFonts w:ascii="Arial" w:hAnsi="Arial" w:cs="Arial"/>
          <w:noProof/>
        </w:rPr>
        <w:t>NOM DU STADE</w:t>
      </w:r>
      <w:r w:rsidR="00316905" w:rsidRPr="00316905">
        <w:rPr>
          <w:rFonts w:ascii="Arial" w:hAnsi="Arial" w:cs="Arial"/>
        </w:rPr>
        <w:fldChar w:fldCharType="end"/>
      </w:r>
    </w:p>
    <w:p w14:paraId="7BE16C3A" w14:textId="3A789FB1" w:rsidR="0035683A" w:rsidRPr="00316905" w:rsidRDefault="00A24E5D" w:rsidP="004B5C8E">
      <w:pPr>
        <w:rPr>
          <w:rFonts w:ascii="Arial" w:hAnsi="Arial" w:cs="Arial"/>
          <w:b/>
          <w:u w:val="single"/>
        </w:rPr>
      </w:pPr>
      <w:proofErr w:type="gramStart"/>
      <w:r w:rsidRPr="00316905">
        <w:rPr>
          <w:rFonts w:ascii="Arial" w:hAnsi="Arial" w:cs="Arial"/>
          <w:b/>
          <w:bCs/>
          <w:caps/>
        </w:rPr>
        <w:t>ADRESSE:</w:t>
      </w:r>
      <w:proofErr w:type="gramEnd"/>
      <w:r w:rsidRPr="00316905">
        <w:rPr>
          <w:rFonts w:ascii="Arial" w:hAnsi="Arial" w:cs="Arial"/>
          <w:b/>
          <w:bCs/>
          <w:caps/>
        </w:rPr>
        <w:t xml:space="preserve"> </w:t>
      </w:r>
      <w:r w:rsidR="00316905" w:rsidRPr="00316905">
        <w:rPr>
          <w:rFonts w:ascii="Arial" w:hAnsi="Arial" w:cs="Arial"/>
        </w:rPr>
        <w:fldChar w:fldCharType="begin">
          <w:ffData>
            <w:name w:val=""/>
            <w:enabled/>
            <w:calcOnExit w:val="0"/>
            <w:textInput>
              <w:default w:val="ADRESSE DU STADE"/>
              <w:format w:val="UPPERCASE"/>
            </w:textInput>
          </w:ffData>
        </w:fldChar>
      </w:r>
      <w:r w:rsidR="00316905" w:rsidRPr="00316905">
        <w:rPr>
          <w:rFonts w:ascii="Arial" w:hAnsi="Arial" w:cs="Arial"/>
        </w:rPr>
        <w:instrText xml:space="preserve"> FORMTEXT </w:instrText>
      </w:r>
      <w:r w:rsidR="00316905" w:rsidRPr="00316905">
        <w:rPr>
          <w:rFonts w:ascii="Arial" w:hAnsi="Arial" w:cs="Arial"/>
        </w:rPr>
      </w:r>
      <w:r w:rsidR="00316905" w:rsidRPr="00316905">
        <w:rPr>
          <w:rFonts w:ascii="Arial" w:hAnsi="Arial" w:cs="Arial"/>
        </w:rPr>
        <w:fldChar w:fldCharType="separate"/>
      </w:r>
      <w:r w:rsidR="00316905" w:rsidRPr="00316905">
        <w:rPr>
          <w:rFonts w:ascii="Arial" w:hAnsi="Arial" w:cs="Arial"/>
          <w:noProof/>
        </w:rPr>
        <w:t>ADRESSE DU STADE</w:t>
      </w:r>
      <w:r w:rsidR="00316905" w:rsidRPr="00316905">
        <w:rPr>
          <w:rFonts w:ascii="Arial" w:hAnsi="Arial" w:cs="Arial"/>
        </w:rPr>
        <w:fldChar w:fldCharType="end"/>
      </w:r>
    </w:p>
    <w:p w14:paraId="14EA922A" w14:textId="77777777" w:rsidR="000753B4" w:rsidRDefault="000753B4" w:rsidP="00D63634">
      <w:pPr>
        <w:pStyle w:val="Sansinterligne"/>
        <w:rPr>
          <w:rFonts w:ascii="Arial" w:hAnsi="Arial" w:cs="Arial"/>
          <w:b/>
          <w:u w:val="single"/>
        </w:rPr>
      </w:pPr>
    </w:p>
    <w:p w14:paraId="494436C8" w14:textId="2F3F9CF5" w:rsidR="000753B4" w:rsidRDefault="000753B4" w:rsidP="00D63634">
      <w:pPr>
        <w:pStyle w:val="Sansinterligne"/>
        <w:rPr>
          <w:rFonts w:ascii="Arial" w:hAnsi="Arial" w:cs="Arial"/>
          <w:b/>
          <w:u w:val="single"/>
        </w:rPr>
      </w:pPr>
      <w:r>
        <w:rPr>
          <w:rFonts w:ascii="Arial" w:hAnsi="Arial" w:cs="Arial"/>
          <w:b/>
          <w:u w:val="single"/>
        </w:rPr>
        <w:t>CONTACT DE L’ORGANISATEUR</w:t>
      </w:r>
    </w:p>
    <w:p w14:paraId="0D95FFC6" w14:textId="4252BCC2" w:rsidR="000753B4" w:rsidRPr="000753B4" w:rsidRDefault="000753B4" w:rsidP="00D63634">
      <w:pPr>
        <w:pStyle w:val="Sansinterligne"/>
        <w:rPr>
          <w:rFonts w:ascii="Arial" w:hAnsi="Arial" w:cs="Arial"/>
        </w:rPr>
      </w:pPr>
      <w:r w:rsidRPr="000753B4">
        <w:rPr>
          <w:rFonts w:ascii="Arial" w:hAnsi="Arial" w:cs="Arial"/>
        </w:rPr>
        <w:t xml:space="preserve">NOM/PRENOM : </w:t>
      </w:r>
      <w:r w:rsidRPr="00316905">
        <w:rPr>
          <w:rFonts w:ascii="Arial" w:hAnsi="Arial" w:cs="Arial"/>
        </w:rPr>
        <w:fldChar w:fldCharType="begin">
          <w:ffData>
            <w:name w:val=""/>
            <w:enabled/>
            <w:calcOnExit w:val="0"/>
            <w:textInput>
              <w:default w:val="NOM DU STADE"/>
              <w:format w:val="UPPERCASE"/>
            </w:textInput>
          </w:ffData>
        </w:fldChar>
      </w:r>
      <w:r w:rsidRPr="00316905">
        <w:rPr>
          <w:rFonts w:ascii="Arial" w:hAnsi="Arial" w:cs="Arial"/>
        </w:rPr>
        <w:instrText xml:space="preserve"> FORMTEXT </w:instrText>
      </w:r>
      <w:r w:rsidRPr="00316905">
        <w:rPr>
          <w:rFonts w:ascii="Arial" w:hAnsi="Arial" w:cs="Arial"/>
        </w:rPr>
      </w:r>
      <w:r w:rsidRPr="00316905">
        <w:rPr>
          <w:rFonts w:ascii="Arial" w:hAnsi="Arial" w:cs="Arial"/>
        </w:rPr>
        <w:fldChar w:fldCharType="separate"/>
      </w:r>
      <w:r w:rsidRPr="00316905">
        <w:rPr>
          <w:rFonts w:ascii="Arial" w:hAnsi="Arial" w:cs="Arial"/>
          <w:noProof/>
        </w:rPr>
        <w:t>NOM DU STADE</w:t>
      </w:r>
      <w:r w:rsidRPr="00316905">
        <w:rPr>
          <w:rFonts w:ascii="Arial" w:hAnsi="Arial" w:cs="Arial"/>
        </w:rPr>
        <w:fldChar w:fldCharType="end"/>
      </w:r>
    </w:p>
    <w:p w14:paraId="56535B2A" w14:textId="297BA76C" w:rsidR="000753B4" w:rsidRPr="000753B4" w:rsidRDefault="000753B4" w:rsidP="00D63634">
      <w:pPr>
        <w:pStyle w:val="Sansinterligne"/>
        <w:rPr>
          <w:rFonts w:ascii="Arial" w:hAnsi="Arial" w:cs="Arial"/>
        </w:rPr>
      </w:pPr>
      <w:r w:rsidRPr="000753B4">
        <w:rPr>
          <w:rFonts w:ascii="Arial" w:hAnsi="Arial" w:cs="Arial"/>
        </w:rPr>
        <w:t>MAIL :</w:t>
      </w:r>
      <w:r>
        <w:rPr>
          <w:rFonts w:ascii="Arial" w:hAnsi="Arial" w:cs="Arial"/>
        </w:rPr>
        <w:t xml:space="preserve"> </w:t>
      </w:r>
      <w:r>
        <w:rPr>
          <w:rFonts w:ascii="Arial" w:hAnsi="Arial" w:cs="Arial"/>
        </w:rPr>
        <w:fldChar w:fldCharType="begin">
          <w:ffData>
            <w:name w:val=""/>
            <w:enabled/>
            <w:calcOnExit w:val="0"/>
            <w:textInput>
              <w:default w:val="MAIL"/>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w:t>
      </w:r>
      <w:r>
        <w:rPr>
          <w:rFonts w:ascii="Arial" w:hAnsi="Arial" w:cs="Arial"/>
        </w:rPr>
        <w:fldChar w:fldCharType="end"/>
      </w:r>
    </w:p>
    <w:p w14:paraId="7EF6BAB9" w14:textId="49BBB86E" w:rsidR="000753B4" w:rsidRPr="000753B4" w:rsidRDefault="000753B4" w:rsidP="00D63634">
      <w:pPr>
        <w:pStyle w:val="Sansinterligne"/>
        <w:rPr>
          <w:rFonts w:ascii="Arial" w:hAnsi="Arial" w:cs="Arial"/>
        </w:rPr>
      </w:pPr>
      <w:r w:rsidRPr="000753B4">
        <w:rPr>
          <w:rFonts w:ascii="Arial" w:hAnsi="Arial" w:cs="Arial"/>
        </w:rPr>
        <w:t>TELEPHONE :</w:t>
      </w:r>
      <w:r>
        <w:rPr>
          <w:rFonts w:ascii="Arial" w:hAnsi="Arial" w:cs="Arial"/>
        </w:rPr>
        <w:t xml:space="preserve"> </w:t>
      </w:r>
      <w:r>
        <w:rPr>
          <w:rFonts w:ascii="Arial" w:hAnsi="Arial" w:cs="Arial"/>
        </w:rPr>
        <w:fldChar w:fldCharType="begin">
          <w:ffData>
            <w:name w:val=""/>
            <w:enabled/>
            <w:calcOnExit w:val="0"/>
            <w:textInput>
              <w:default w:val="TELEPHONE"/>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5A97EDC5" w14:textId="77777777" w:rsidR="00080ED5" w:rsidRDefault="00080ED5" w:rsidP="00D63634">
      <w:pPr>
        <w:pStyle w:val="Sansinterligne"/>
        <w:rPr>
          <w:rFonts w:ascii="Arial" w:hAnsi="Arial" w:cs="Arial"/>
          <w:b/>
          <w:u w:val="single"/>
        </w:rPr>
      </w:pPr>
    </w:p>
    <w:p w14:paraId="636C8D7A" w14:textId="25A822C5" w:rsidR="00080ED5" w:rsidRDefault="00080ED5" w:rsidP="00D63634">
      <w:pPr>
        <w:pStyle w:val="Sansinterligne"/>
        <w:rPr>
          <w:rFonts w:ascii="Arial" w:hAnsi="Arial" w:cs="Arial"/>
          <w:b/>
          <w:u w:val="single"/>
        </w:rPr>
      </w:pPr>
      <w:r>
        <w:rPr>
          <w:rFonts w:ascii="Arial" w:hAnsi="Arial" w:cs="Arial"/>
          <w:b/>
          <w:u w:val="single"/>
        </w:rPr>
        <w:t xml:space="preserve">Informations diverses : </w:t>
      </w:r>
      <w:r>
        <w:rPr>
          <w:rFonts w:ascii="Arial" w:hAnsi="Arial" w:cs="Arial"/>
        </w:rPr>
        <w:fldChar w:fldCharType="begin">
          <w:ffData>
            <w:name w:val=""/>
            <w:enabled/>
            <w:calcOnExit w:val="0"/>
            <w:textInput>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01D812" w14:textId="118982D3" w:rsidR="0035683A" w:rsidRPr="00316905" w:rsidRDefault="000753B4" w:rsidP="00D63634">
      <w:pPr>
        <w:pStyle w:val="Sansinterligne"/>
        <w:rPr>
          <w:rFonts w:ascii="Arial" w:hAnsi="Arial" w:cs="Arial"/>
          <w:b/>
          <w:u w:val="single"/>
        </w:rPr>
      </w:pPr>
      <w:r w:rsidRPr="00316905">
        <w:rPr>
          <w:rFonts w:ascii="Arial" w:hAnsi="Arial" w:cs="Arial"/>
          <w:noProof/>
        </w:rPr>
        <mc:AlternateContent>
          <mc:Choice Requires="wps">
            <w:drawing>
              <wp:anchor distT="0" distB="0" distL="114300" distR="114300" simplePos="0" relativeHeight="251657216" behindDoc="0" locked="0" layoutInCell="1" allowOverlap="1" wp14:anchorId="7FBD8D8D" wp14:editId="4E6A5018">
                <wp:simplePos x="0" y="0"/>
                <wp:positionH relativeFrom="column">
                  <wp:posOffset>3156585</wp:posOffset>
                </wp:positionH>
                <wp:positionV relativeFrom="paragraph">
                  <wp:posOffset>144145</wp:posOffset>
                </wp:positionV>
                <wp:extent cx="2895600" cy="1138555"/>
                <wp:effectExtent l="0" t="0" r="19050" b="234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138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046F" id="Rectangle 4" o:spid="_x0000_s1026" style="position:absolute;margin-left:248.55pt;margin-top:11.35pt;width:228pt;height:8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" filled="f"/>
            </w:pict>
          </mc:Fallback>
        </mc:AlternateContent>
      </w:r>
      <w:r w:rsidR="00316905" w:rsidRPr="00316905">
        <w:rPr>
          <w:rFonts w:ascii="Arial" w:hAnsi="Arial" w:cs="Arial"/>
          <w:noProof/>
        </w:rPr>
        <mc:AlternateContent>
          <mc:Choice Requires="wps">
            <w:drawing>
              <wp:anchor distT="0" distB="0" distL="114300" distR="114300" simplePos="0" relativeHeight="251661312" behindDoc="0" locked="0" layoutInCell="1" allowOverlap="1" wp14:anchorId="18B4FE71" wp14:editId="569DC85C">
                <wp:simplePos x="0" y="0"/>
                <wp:positionH relativeFrom="column">
                  <wp:posOffset>-133350</wp:posOffset>
                </wp:positionH>
                <wp:positionV relativeFrom="paragraph">
                  <wp:posOffset>151130</wp:posOffset>
                </wp:positionV>
                <wp:extent cx="3282950" cy="500380"/>
                <wp:effectExtent l="0" t="0" r="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23DF9" w14:textId="7FAD39B8" w:rsidR="00316905" w:rsidRPr="00316905" w:rsidRDefault="00316905" w:rsidP="00316905">
                            <w:pPr>
                              <w:jc w:val="center"/>
                              <w:rPr>
                                <w:rFonts w:ascii="Arial" w:hAnsi="Arial" w:cs="Arial"/>
                                <w:b/>
                                <w:sz w:val="18"/>
                                <w:szCs w:val="18"/>
                              </w:rPr>
                            </w:pPr>
                            <w:r w:rsidRPr="00316905">
                              <w:rPr>
                                <w:rFonts w:ascii="Arial" w:hAnsi="Arial" w:cs="Arial"/>
                                <w:b/>
                                <w:sz w:val="18"/>
                                <w:szCs w:val="18"/>
                              </w:rPr>
                              <w:t>SIGNATURE DU PRESIDENT D</w:t>
                            </w:r>
                            <w:r>
                              <w:rPr>
                                <w:rFonts w:ascii="Arial" w:hAnsi="Arial" w:cs="Arial"/>
                                <w:b/>
                                <w:sz w:val="18"/>
                                <w:szCs w:val="18"/>
                              </w:rPr>
                              <w:t>E</w:t>
                            </w:r>
                            <w:r w:rsidRPr="00316905">
                              <w:rPr>
                                <w:rFonts w:ascii="Arial" w:hAnsi="Arial" w:cs="Arial"/>
                                <w:b/>
                                <w:sz w:val="18"/>
                                <w:szCs w:val="18"/>
                              </w:rPr>
                              <w:t xml:space="preserve"> </w:t>
                            </w:r>
                            <w:r>
                              <w:rPr>
                                <w:rFonts w:ascii="Arial" w:hAnsi="Arial" w:cs="Arial"/>
                                <w:b/>
                                <w:sz w:val="18"/>
                                <w:szCs w:val="18"/>
                              </w:rPr>
                              <w:t>L’</w:t>
                            </w:r>
                            <w:r w:rsidRPr="00316905">
                              <w:rPr>
                                <w:rFonts w:ascii="Arial" w:hAnsi="Arial" w:cs="Arial"/>
                                <w:b/>
                                <w:sz w:val="18"/>
                                <w:szCs w:val="18"/>
                              </w:rPr>
                              <w:t>ORGANISATEUR</w:t>
                            </w:r>
                          </w:p>
                          <w:p w14:paraId="54D05CE3" w14:textId="77777777" w:rsidR="00316905" w:rsidRPr="007F08C6" w:rsidRDefault="00316905" w:rsidP="00316905">
                            <w:pPr>
                              <w:jc w:val="center"/>
                              <w:rPr>
                                <w:rFonts w:ascii="Arial" w:hAnsi="Arial" w:cs="Arial"/>
                                <w:sz w:val="16"/>
                                <w:szCs w:val="16"/>
                              </w:rPr>
                            </w:pPr>
                            <w:r w:rsidRPr="007F08C6">
                              <w:rPr>
                                <w:rFonts w:ascii="Arial" w:hAnsi="Arial" w:cs="Arial"/>
                                <w:sz w:val="16"/>
                                <w:szCs w:val="16"/>
                              </w:rPr>
                              <w:t>Date, cachet et signature du Président</w:t>
                            </w:r>
                          </w:p>
                          <w:p w14:paraId="58884BBA" w14:textId="77777777" w:rsidR="00316905" w:rsidRDefault="00316905" w:rsidP="0031690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4FE71" id="_x0000_t202" coordsize="21600,21600" o:spt="202" path="m,l,21600r21600,l21600,xe">
                <v:stroke joinstyle="miter"/>
                <v:path gradientshapeok="t" o:connecttype="rect"/>
              </v:shapetype>
              <v:shape id="Text Box 9" o:spid="_x0000_s1026" type="#_x0000_t202" style="position:absolute;margin-left:-10.5pt;margin-top:11.9pt;width:258.5pt;height:3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" filled="f" stroked="f">
                <v:textbox style="mso-fit-shape-to-text:t">
                  <w:txbxContent>
                    <w:p w14:paraId="36C23DF9" w14:textId="7FAD39B8" w:rsidR="00316905" w:rsidRPr="00316905" w:rsidRDefault="00316905" w:rsidP="00316905">
                      <w:pPr>
                        <w:jc w:val="center"/>
                        <w:rPr>
                          <w:rFonts w:ascii="Arial" w:hAnsi="Arial" w:cs="Arial"/>
                          <w:b/>
                          <w:sz w:val="18"/>
                          <w:szCs w:val="18"/>
                        </w:rPr>
                      </w:pPr>
                      <w:r w:rsidRPr="00316905">
                        <w:rPr>
                          <w:rFonts w:ascii="Arial" w:hAnsi="Arial" w:cs="Arial"/>
                          <w:b/>
                          <w:sz w:val="18"/>
                          <w:szCs w:val="18"/>
                        </w:rPr>
                        <w:t>SIGNATURE DU PRESIDENT D</w:t>
                      </w:r>
                      <w:r>
                        <w:rPr>
                          <w:rFonts w:ascii="Arial" w:hAnsi="Arial" w:cs="Arial"/>
                          <w:b/>
                          <w:sz w:val="18"/>
                          <w:szCs w:val="18"/>
                        </w:rPr>
                        <w:t>E</w:t>
                      </w:r>
                      <w:r w:rsidRPr="00316905">
                        <w:rPr>
                          <w:rFonts w:ascii="Arial" w:hAnsi="Arial" w:cs="Arial"/>
                          <w:b/>
                          <w:sz w:val="18"/>
                          <w:szCs w:val="18"/>
                        </w:rPr>
                        <w:t xml:space="preserve"> </w:t>
                      </w:r>
                      <w:r>
                        <w:rPr>
                          <w:rFonts w:ascii="Arial" w:hAnsi="Arial" w:cs="Arial"/>
                          <w:b/>
                          <w:sz w:val="18"/>
                          <w:szCs w:val="18"/>
                        </w:rPr>
                        <w:t>L’</w:t>
                      </w:r>
                      <w:r w:rsidRPr="00316905">
                        <w:rPr>
                          <w:rFonts w:ascii="Arial" w:hAnsi="Arial" w:cs="Arial"/>
                          <w:b/>
                          <w:sz w:val="18"/>
                          <w:szCs w:val="18"/>
                        </w:rPr>
                        <w:t>ORGANISATEUR</w:t>
                      </w:r>
                    </w:p>
                    <w:p w14:paraId="54D05CE3" w14:textId="77777777" w:rsidR="00316905" w:rsidRPr="007F08C6" w:rsidRDefault="00316905" w:rsidP="00316905">
                      <w:pPr>
                        <w:jc w:val="center"/>
                        <w:rPr>
                          <w:rFonts w:ascii="Arial" w:hAnsi="Arial" w:cs="Arial"/>
                          <w:sz w:val="16"/>
                          <w:szCs w:val="16"/>
                        </w:rPr>
                      </w:pPr>
                      <w:r w:rsidRPr="007F08C6">
                        <w:rPr>
                          <w:rFonts w:ascii="Arial" w:hAnsi="Arial" w:cs="Arial"/>
                          <w:sz w:val="16"/>
                          <w:szCs w:val="16"/>
                        </w:rPr>
                        <w:t>Date, cachet et signature du Président</w:t>
                      </w:r>
                    </w:p>
                    <w:p w14:paraId="58884BBA" w14:textId="77777777" w:rsidR="00316905" w:rsidRDefault="00316905" w:rsidP="00316905"/>
                  </w:txbxContent>
                </v:textbox>
              </v:shape>
            </w:pict>
          </mc:Fallback>
        </mc:AlternateContent>
      </w:r>
      <w:r w:rsidRPr="00316905">
        <w:rPr>
          <w:rFonts w:ascii="Arial" w:hAnsi="Arial" w:cs="Arial"/>
          <w:noProof/>
        </w:rPr>
        <mc:AlternateContent>
          <mc:Choice Requires="wps">
            <w:drawing>
              <wp:anchor distT="0" distB="0" distL="114300" distR="114300" simplePos="0" relativeHeight="251660288" behindDoc="0" locked="0" layoutInCell="1" allowOverlap="1" wp14:anchorId="2FD792FA" wp14:editId="78E38810">
                <wp:simplePos x="0" y="0"/>
                <wp:positionH relativeFrom="column">
                  <wp:posOffset>-5714</wp:posOffset>
                </wp:positionH>
                <wp:positionV relativeFrom="paragraph">
                  <wp:posOffset>146050</wp:posOffset>
                </wp:positionV>
                <wp:extent cx="2997200" cy="1138555"/>
                <wp:effectExtent l="0" t="0" r="12700" b="234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1138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B06D1" id="Rectangle 4" o:spid="_x0000_s1026" style="position:absolute;margin-left:-.45pt;margin-top:11.5pt;width:236pt;height:8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" filled="f"/>
            </w:pict>
          </mc:Fallback>
        </mc:AlternateContent>
      </w:r>
    </w:p>
    <w:p w14:paraId="02D248C8" w14:textId="6DC4B268" w:rsidR="00D63634" w:rsidRPr="00316905" w:rsidRDefault="000753B4" w:rsidP="00D63634">
      <w:pPr>
        <w:pStyle w:val="Corpsdetexte"/>
        <w:spacing w:after="0"/>
        <w:ind w:firstLine="0"/>
        <w:jc w:val="center"/>
        <w:rPr>
          <w:rFonts w:ascii="Arial" w:hAnsi="Arial" w:cs="Arial"/>
          <w:sz w:val="20"/>
        </w:rPr>
      </w:pPr>
      <w:r w:rsidRPr="00316905">
        <w:rPr>
          <w:rFonts w:ascii="Arial" w:hAnsi="Arial" w:cs="Arial"/>
          <w:noProof/>
          <w:lang w:eastAsia="fr-FR"/>
        </w:rPr>
        <mc:AlternateContent>
          <mc:Choice Requires="wps">
            <w:drawing>
              <wp:anchor distT="0" distB="0" distL="114300" distR="114300" simplePos="0" relativeHeight="251658240" behindDoc="0" locked="0" layoutInCell="1" allowOverlap="1" wp14:anchorId="25EC52DC" wp14:editId="544337DC">
                <wp:simplePos x="0" y="0"/>
                <wp:positionH relativeFrom="column">
                  <wp:posOffset>3023235</wp:posOffset>
                </wp:positionH>
                <wp:positionV relativeFrom="paragraph">
                  <wp:posOffset>36195</wp:posOffset>
                </wp:positionV>
                <wp:extent cx="3124200" cy="500380"/>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C749E" w14:textId="1841CBE8" w:rsidR="00D4208F" w:rsidRPr="00316905" w:rsidRDefault="00316905" w:rsidP="00D4208F">
                            <w:pPr>
                              <w:jc w:val="center"/>
                              <w:rPr>
                                <w:rFonts w:ascii="Arial" w:hAnsi="Arial" w:cs="Arial"/>
                                <w:b/>
                                <w:sz w:val="18"/>
                                <w:szCs w:val="18"/>
                              </w:rPr>
                            </w:pPr>
                            <w:r w:rsidRPr="00316905">
                              <w:rPr>
                                <w:rFonts w:ascii="Arial" w:hAnsi="Arial" w:cs="Arial"/>
                                <w:b/>
                                <w:sz w:val="18"/>
                                <w:szCs w:val="18"/>
                              </w:rPr>
                              <w:t>VALIDATION</w:t>
                            </w:r>
                            <w:r w:rsidR="00D4208F" w:rsidRPr="00316905">
                              <w:rPr>
                                <w:rFonts w:ascii="Arial" w:hAnsi="Arial" w:cs="Arial"/>
                                <w:b/>
                                <w:sz w:val="18"/>
                                <w:szCs w:val="18"/>
                              </w:rPr>
                              <w:t xml:space="preserve"> DE LA </w:t>
                            </w:r>
                            <w:r w:rsidR="007265FF" w:rsidRPr="00316905">
                              <w:rPr>
                                <w:rFonts w:ascii="Arial" w:hAnsi="Arial" w:cs="Arial"/>
                                <w:b/>
                                <w:sz w:val="18"/>
                                <w:szCs w:val="18"/>
                              </w:rPr>
                              <w:t>COMMISSION FLAG</w:t>
                            </w:r>
                          </w:p>
                          <w:p w14:paraId="7952979A" w14:textId="77777777" w:rsidR="00D4208F" w:rsidRPr="007F08C6" w:rsidRDefault="00D4208F" w:rsidP="00D4208F">
                            <w:pPr>
                              <w:jc w:val="center"/>
                              <w:rPr>
                                <w:rFonts w:ascii="Arial" w:hAnsi="Arial" w:cs="Arial"/>
                                <w:sz w:val="16"/>
                                <w:szCs w:val="16"/>
                              </w:rPr>
                            </w:pPr>
                            <w:r w:rsidRPr="007F08C6">
                              <w:rPr>
                                <w:rFonts w:ascii="Arial" w:hAnsi="Arial" w:cs="Arial"/>
                                <w:sz w:val="16"/>
                                <w:szCs w:val="16"/>
                              </w:rPr>
                              <w:t>Date, cachet et signature du Président</w:t>
                            </w:r>
                          </w:p>
                          <w:p w14:paraId="708EF6B6" w14:textId="77777777" w:rsidR="00D4208F" w:rsidRDefault="00D4208F" w:rsidP="00D4208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EC52DC" id="_x0000_s1027" type="#_x0000_t202" style="position:absolute;left:0;text-align:left;margin-left:238.05pt;margin-top:2.85pt;width:246pt;height:39.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" filled="f" stroked="f">
                <v:textbox style="mso-fit-shape-to-text:t">
                  <w:txbxContent>
                    <w:p w14:paraId="1B3C749E" w14:textId="1841CBE8" w:rsidR="00D4208F" w:rsidRPr="00316905" w:rsidRDefault="00316905" w:rsidP="00D4208F">
                      <w:pPr>
                        <w:jc w:val="center"/>
                        <w:rPr>
                          <w:rFonts w:ascii="Arial" w:hAnsi="Arial" w:cs="Arial"/>
                          <w:b/>
                          <w:sz w:val="18"/>
                          <w:szCs w:val="18"/>
                        </w:rPr>
                      </w:pPr>
                      <w:r w:rsidRPr="00316905">
                        <w:rPr>
                          <w:rFonts w:ascii="Arial" w:hAnsi="Arial" w:cs="Arial"/>
                          <w:b/>
                          <w:sz w:val="18"/>
                          <w:szCs w:val="18"/>
                        </w:rPr>
                        <w:t>VALIDATION</w:t>
                      </w:r>
                      <w:r w:rsidR="00D4208F" w:rsidRPr="00316905">
                        <w:rPr>
                          <w:rFonts w:ascii="Arial" w:hAnsi="Arial" w:cs="Arial"/>
                          <w:b/>
                          <w:sz w:val="18"/>
                          <w:szCs w:val="18"/>
                        </w:rPr>
                        <w:t xml:space="preserve"> DE LA </w:t>
                      </w:r>
                      <w:r w:rsidR="007265FF" w:rsidRPr="00316905">
                        <w:rPr>
                          <w:rFonts w:ascii="Arial" w:hAnsi="Arial" w:cs="Arial"/>
                          <w:b/>
                          <w:sz w:val="18"/>
                          <w:szCs w:val="18"/>
                        </w:rPr>
                        <w:t>COMMISSION FLAG</w:t>
                      </w:r>
                    </w:p>
                    <w:p w14:paraId="7952979A" w14:textId="77777777" w:rsidR="00D4208F" w:rsidRPr="007F08C6" w:rsidRDefault="00D4208F" w:rsidP="00D4208F">
                      <w:pPr>
                        <w:jc w:val="center"/>
                        <w:rPr>
                          <w:rFonts w:ascii="Arial" w:hAnsi="Arial" w:cs="Arial"/>
                          <w:sz w:val="16"/>
                          <w:szCs w:val="16"/>
                        </w:rPr>
                      </w:pPr>
                      <w:r w:rsidRPr="007F08C6">
                        <w:rPr>
                          <w:rFonts w:ascii="Arial" w:hAnsi="Arial" w:cs="Arial"/>
                          <w:sz w:val="16"/>
                          <w:szCs w:val="16"/>
                        </w:rPr>
                        <w:t>Date, cachet et signature du Président</w:t>
                      </w:r>
                    </w:p>
                    <w:p w14:paraId="708EF6B6" w14:textId="77777777" w:rsidR="00D4208F" w:rsidRDefault="00D4208F" w:rsidP="00D4208F"/>
                  </w:txbxContent>
                </v:textbox>
              </v:shape>
            </w:pict>
          </mc:Fallback>
        </mc:AlternateContent>
      </w:r>
    </w:p>
    <w:p w14:paraId="583EC3A6" w14:textId="77777777" w:rsidR="00D63634" w:rsidRPr="00316905" w:rsidRDefault="00D63634" w:rsidP="00D63634">
      <w:pPr>
        <w:pStyle w:val="Corpsdetexte"/>
        <w:spacing w:after="0"/>
        <w:ind w:firstLine="0"/>
        <w:jc w:val="center"/>
        <w:rPr>
          <w:rFonts w:ascii="Arial" w:hAnsi="Arial" w:cs="Arial"/>
          <w:sz w:val="20"/>
        </w:rPr>
      </w:pPr>
    </w:p>
    <w:p w14:paraId="7AE48A79" w14:textId="77777777" w:rsidR="00D63634" w:rsidRPr="00316905" w:rsidRDefault="00D63634" w:rsidP="00D63634">
      <w:pPr>
        <w:pStyle w:val="Corpsdetexte"/>
        <w:spacing w:after="0"/>
        <w:ind w:firstLine="0"/>
        <w:jc w:val="center"/>
        <w:rPr>
          <w:rFonts w:ascii="Arial" w:hAnsi="Arial" w:cs="Arial"/>
          <w:b/>
          <w:sz w:val="20"/>
        </w:rPr>
      </w:pPr>
    </w:p>
    <w:p w14:paraId="2CA14CA1" w14:textId="77777777" w:rsidR="00D4208F" w:rsidRPr="00316905" w:rsidRDefault="00D4208F" w:rsidP="00D4208F">
      <w:pPr>
        <w:rPr>
          <w:rFonts w:ascii="Arial" w:hAnsi="Arial" w:cs="Arial"/>
        </w:rPr>
      </w:pPr>
    </w:p>
    <w:p w14:paraId="43057BF4" w14:textId="77777777" w:rsidR="00D4208F" w:rsidRPr="00316905" w:rsidRDefault="00D4208F" w:rsidP="00D4208F">
      <w:pPr>
        <w:rPr>
          <w:rFonts w:ascii="Arial" w:hAnsi="Arial" w:cs="Arial"/>
        </w:rPr>
      </w:pPr>
    </w:p>
    <w:p w14:paraId="447113B6" w14:textId="77777777" w:rsidR="007F08C6" w:rsidRPr="00316905" w:rsidRDefault="007F08C6" w:rsidP="00D4208F">
      <w:pPr>
        <w:pStyle w:val="Default"/>
        <w:rPr>
          <w:rFonts w:ascii="Arial" w:hAnsi="Arial" w:cs="Arial"/>
          <w:sz w:val="16"/>
          <w:szCs w:val="16"/>
        </w:rPr>
      </w:pPr>
    </w:p>
    <w:p w14:paraId="410DFF50" w14:textId="77777777" w:rsidR="007F08C6" w:rsidRPr="00316905" w:rsidRDefault="007F08C6" w:rsidP="00D4208F">
      <w:pPr>
        <w:pStyle w:val="Default"/>
        <w:rPr>
          <w:rFonts w:ascii="Arial" w:hAnsi="Arial" w:cs="Arial"/>
          <w:sz w:val="16"/>
          <w:szCs w:val="16"/>
        </w:rPr>
      </w:pPr>
    </w:p>
    <w:p w14:paraId="0E9EC015" w14:textId="77777777" w:rsidR="0035683A" w:rsidRPr="00316905" w:rsidRDefault="0035683A" w:rsidP="0035683A">
      <w:pPr>
        <w:rPr>
          <w:rFonts w:ascii="Arial" w:hAnsi="Arial" w:cs="Arial"/>
        </w:rPr>
      </w:pPr>
    </w:p>
    <w:p w14:paraId="7B3BA970" w14:textId="77777777" w:rsidR="00502658" w:rsidRPr="00316905" w:rsidRDefault="00502658" w:rsidP="0035683A">
      <w:pPr>
        <w:rPr>
          <w:rFonts w:ascii="Arial" w:hAnsi="Arial" w:cs="Arial"/>
        </w:rPr>
      </w:pPr>
    </w:p>
    <w:p w14:paraId="3AE0164A" w14:textId="116D6E16" w:rsidR="00A24E5D" w:rsidRPr="00316905" w:rsidRDefault="00316905" w:rsidP="00A24E5D">
      <w:pPr>
        <w:jc w:val="both"/>
        <w:rPr>
          <w:rFonts w:ascii="Arial" w:hAnsi="Arial" w:cs="Arial"/>
          <w:b/>
          <w:sz w:val="14"/>
          <w:szCs w:val="14"/>
        </w:rPr>
      </w:pPr>
      <w:r w:rsidRPr="00316905">
        <w:rPr>
          <w:rFonts w:ascii="Arial" w:hAnsi="Arial" w:cs="Arial"/>
          <w:b/>
          <w:sz w:val="14"/>
          <w:szCs w:val="14"/>
        </w:rPr>
        <w:t>RAPPEL REGLEMENTAIRE</w:t>
      </w:r>
    </w:p>
    <w:p w14:paraId="1BDF656F" w14:textId="77777777" w:rsidR="00316905" w:rsidRPr="00316905" w:rsidRDefault="00316905" w:rsidP="00316905">
      <w:pPr>
        <w:pStyle w:val="Default"/>
        <w:jc w:val="both"/>
        <w:rPr>
          <w:rFonts w:ascii="Arial" w:hAnsi="Arial" w:cs="Arial"/>
          <w:b/>
          <w:color w:val="auto"/>
          <w:sz w:val="14"/>
          <w:szCs w:val="14"/>
        </w:rPr>
      </w:pPr>
      <w:r w:rsidRPr="00316905">
        <w:rPr>
          <w:rFonts w:ascii="Arial" w:hAnsi="Arial" w:cs="Arial"/>
          <w:b/>
          <w:color w:val="auto"/>
          <w:sz w:val="14"/>
          <w:szCs w:val="14"/>
        </w:rPr>
        <w:t xml:space="preserve">Article 4 : Dispositif loisirs « French Flag Football League » (3FL) : tournoi amical, de démonstration ou d’exhibition, challenge et open en catégorie « plus de 16 ans » </w:t>
      </w:r>
    </w:p>
    <w:p w14:paraId="64430B38" w14:textId="138FF631"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 L'ensemble des manifestations suivantes nécessite l'envoi des résultats de la part de l’organisateur. </w:t>
      </w:r>
    </w:p>
    <w:p w14:paraId="7B125083"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1) Des tournois amicaux, de démonstration ou d'exhibition, des challenge et open peuvent être organisés par la Fédération ou ses organes déconcentrés ainsi que par les associations sportives affiliées. Il ne peut s’agir que d’un évènement ponctuel, pouvant </w:t>
      </w:r>
      <w:proofErr w:type="gramStart"/>
      <w:r w:rsidRPr="00316905">
        <w:rPr>
          <w:rFonts w:ascii="Arial" w:hAnsi="Arial" w:cs="Arial"/>
          <w:color w:val="auto"/>
          <w:sz w:val="14"/>
          <w:szCs w:val="14"/>
        </w:rPr>
        <w:t>donné</w:t>
      </w:r>
      <w:proofErr w:type="gramEnd"/>
      <w:r w:rsidRPr="00316905">
        <w:rPr>
          <w:rFonts w:ascii="Arial" w:hAnsi="Arial" w:cs="Arial"/>
          <w:color w:val="auto"/>
          <w:sz w:val="14"/>
          <w:szCs w:val="14"/>
        </w:rPr>
        <w:t xml:space="preserve"> lieu à un classement de la manifestation, mais ne pouvant pas donné lieu à un classement général établit par l’organes déconcentrés organisateur ainsi que par les associations sportives affiliées. Ils doivent être déclarés à la FFFA via le document prévu à cet effet et respecter l'ensemble des règlements fédéraux. Ils sont alors </w:t>
      </w:r>
      <w:proofErr w:type="gramStart"/>
      <w:r w:rsidRPr="00316905">
        <w:rPr>
          <w:rFonts w:ascii="Arial" w:hAnsi="Arial" w:cs="Arial"/>
          <w:color w:val="auto"/>
          <w:sz w:val="14"/>
          <w:szCs w:val="14"/>
        </w:rPr>
        <w:t>regroupé</w:t>
      </w:r>
      <w:proofErr w:type="gramEnd"/>
      <w:r w:rsidRPr="00316905">
        <w:rPr>
          <w:rFonts w:ascii="Arial" w:hAnsi="Arial" w:cs="Arial"/>
          <w:color w:val="auto"/>
          <w:sz w:val="14"/>
          <w:szCs w:val="14"/>
        </w:rPr>
        <w:t xml:space="preserve"> dans un dispositif fédéral appelé « French Flag Football League » (3FL), et ajoutés au calendrier des manifestations de la Fédération. Ce dispositif ne donne pas lieu à la remise d’un titre de champion national. Ce dispositif débute le 1er aout de chaque saison, et se termine le 31 juillet suivant. </w:t>
      </w:r>
    </w:p>
    <w:p w14:paraId="08A7A462"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Ces manifestations nécessitent des licences loisirs ou compétition « flag » pour pouvoir y participer en tant que joueur, et sont également accessible aux licencié loisirs ou compétition « football américain ». </w:t>
      </w:r>
    </w:p>
    <w:p w14:paraId="225A0192"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Le nom des équipes participantes doit être lisiblement communiqué, et ne doit pas être obscènes ou injurieux, sous peine de ne pas voir ses résultats comptabilisés. </w:t>
      </w:r>
    </w:p>
    <w:p w14:paraId="71FAF9D4"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2) Ces manifestation peuvent avoir lieu sur herbe, en indoor ou sur sable sur les week-ends sur lesquels ne sont pas déjà prévus une journée de compétition fédérale. Elles peuvent être mixte ou non. Elles peuvent se dérouler sous un format à « 4 contre 4 » (uniquement en indoor ou sur sable) ou à « 5 contre 5 » en outdoor ou à « 7 contre 7 » en outdoor selon les règlements techniques fédéraux en vigueur. </w:t>
      </w:r>
    </w:p>
    <w:p w14:paraId="1B7301A5" w14:textId="2E2E8B74" w:rsidR="00316905" w:rsidRPr="00316905" w:rsidRDefault="00316905" w:rsidP="00316905">
      <w:pPr>
        <w:jc w:val="both"/>
        <w:rPr>
          <w:rFonts w:ascii="Arial" w:hAnsi="Arial" w:cs="Arial"/>
          <w:sz w:val="14"/>
          <w:szCs w:val="14"/>
        </w:rPr>
      </w:pPr>
      <w:r w:rsidRPr="00316905">
        <w:rPr>
          <w:rFonts w:ascii="Arial" w:hAnsi="Arial" w:cs="Arial"/>
          <w:sz w:val="14"/>
          <w:szCs w:val="14"/>
        </w:rPr>
        <w:t xml:space="preserve">3) </w:t>
      </w:r>
      <w:proofErr w:type="gramStart"/>
      <w:r w:rsidRPr="00316905">
        <w:rPr>
          <w:rFonts w:ascii="Arial" w:hAnsi="Arial" w:cs="Arial"/>
          <w:sz w:val="14"/>
          <w:szCs w:val="14"/>
        </w:rPr>
        <w:t>Suite à</w:t>
      </w:r>
      <w:proofErr w:type="gramEnd"/>
      <w:r w:rsidRPr="00316905">
        <w:rPr>
          <w:rFonts w:ascii="Arial" w:hAnsi="Arial" w:cs="Arial"/>
          <w:sz w:val="14"/>
          <w:szCs w:val="14"/>
        </w:rPr>
        <w:t xml:space="preserve"> la remontée des résultats, la Commission Sportive Flag Football peut établir un classement général pour la catégorie « plus de 16 ans ». Les différentes manifestations sont classifiées selon le barème suivant :</w:t>
      </w:r>
    </w:p>
    <w:p w14:paraId="2E8CA1AC" w14:textId="6F6F8A0F" w:rsidR="00316905" w:rsidRPr="00316905" w:rsidRDefault="00316905" w:rsidP="00316905">
      <w:pPr>
        <w:pStyle w:val="Default"/>
        <w:numPr>
          <w:ilvl w:val="0"/>
          <w:numId w:val="2"/>
        </w:numPr>
        <w:spacing w:after="13"/>
        <w:jc w:val="both"/>
        <w:rPr>
          <w:rFonts w:ascii="Arial" w:hAnsi="Arial" w:cs="Arial"/>
          <w:color w:val="auto"/>
          <w:sz w:val="14"/>
          <w:szCs w:val="14"/>
        </w:rPr>
      </w:pPr>
      <w:proofErr w:type="gramStart"/>
      <w:r w:rsidRPr="00316905">
        <w:rPr>
          <w:rFonts w:ascii="Arial" w:hAnsi="Arial" w:cs="Arial"/>
          <w:color w:val="auto"/>
          <w:sz w:val="14"/>
          <w:szCs w:val="14"/>
        </w:rPr>
        <w:t>plus</w:t>
      </w:r>
      <w:proofErr w:type="gramEnd"/>
      <w:r w:rsidRPr="00316905">
        <w:rPr>
          <w:rFonts w:ascii="Arial" w:hAnsi="Arial" w:cs="Arial"/>
          <w:color w:val="auto"/>
          <w:sz w:val="14"/>
          <w:szCs w:val="14"/>
        </w:rPr>
        <w:t xml:space="preserve"> de 20 équipes participantes : manifestation de classe « 20 » (20 points pour le vainqueur, 19 points pour le deuxième, 18 points pour le troisième (…), 1 point pour le 20ème, 0 point pour le 21ème etc.) </w:t>
      </w:r>
    </w:p>
    <w:p w14:paraId="64230199" w14:textId="71E935C9" w:rsidR="00316905" w:rsidRPr="00316905" w:rsidRDefault="00316905" w:rsidP="00316905">
      <w:pPr>
        <w:pStyle w:val="Default"/>
        <w:numPr>
          <w:ilvl w:val="0"/>
          <w:numId w:val="2"/>
        </w:numPr>
        <w:spacing w:after="13"/>
        <w:jc w:val="both"/>
        <w:rPr>
          <w:rFonts w:ascii="Arial" w:hAnsi="Arial" w:cs="Arial"/>
          <w:color w:val="auto"/>
          <w:sz w:val="14"/>
          <w:szCs w:val="14"/>
        </w:rPr>
      </w:pPr>
      <w:proofErr w:type="gramStart"/>
      <w:r w:rsidRPr="00316905">
        <w:rPr>
          <w:rFonts w:ascii="Arial" w:hAnsi="Arial" w:cs="Arial"/>
          <w:color w:val="auto"/>
          <w:sz w:val="14"/>
          <w:szCs w:val="14"/>
        </w:rPr>
        <w:t>entre</w:t>
      </w:r>
      <w:proofErr w:type="gramEnd"/>
      <w:r w:rsidRPr="00316905">
        <w:rPr>
          <w:rFonts w:ascii="Arial" w:hAnsi="Arial" w:cs="Arial"/>
          <w:color w:val="auto"/>
          <w:sz w:val="14"/>
          <w:szCs w:val="14"/>
        </w:rPr>
        <w:t xml:space="preserve"> 10 et 20 équipes participantes : manifestation de classe « 15 » (15 points pour le vainqueur, 14 points pour le deuxième, 13 points pour le troisième (…), 1 point pour le 15ème, 0 point pour le 16ème etc.) </w:t>
      </w:r>
    </w:p>
    <w:p w14:paraId="2E013AAD" w14:textId="1AC14EB1" w:rsidR="00316905" w:rsidRPr="00316905" w:rsidRDefault="00316905" w:rsidP="00316905">
      <w:pPr>
        <w:pStyle w:val="Default"/>
        <w:numPr>
          <w:ilvl w:val="0"/>
          <w:numId w:val="2"/>
        </w:numPr>
        <w:spacing w:after="13"/>
        <w:jc w:val="both"/>
        <w:rPr>
          <w:rFonts w:ascii="Arial" w:hAnsi="Arial" w:cs="Arial"/>
          <w:color w:val="auto"/>
          <w:sz w:val="14"/>
          <w:szCs w:val="14"/>
        </w:rPr>
      </w:pPr>
      <w:proofErr w:type="gramStart"/>
      <w:r w:rsidRPr="00316905">
        <w:rPr>
          <w:rFonts w:ascii="Arial" w:hAnsi="Arial" w:cs="Arial"/>
          <w:color w:val="auto"/>
          <w:sz w:val="14"/>
          <w:szCs w:val="14"/>
        </w:rPr>
        <w:t>entre</w:t>
      </w:r>
      <w:proofErr w:type="gramEnd"/>
      <w:r w:rsidRPr="00316905">
        <w:rPr>
          <w:rFonts w:ascii="Arial" w:hAnsi="Arial" w:cs="Arial"/>
          <w:color w:val="auto"/>
          <w:sz w:val="14"/>
          <w:szCs w:val="14"/>
        </w:rPr>
        <w:t xml:space="preserve"> 5 et 10 équipes participantes : manifestation de classe « 10 » (10 points pour le vainqueur, 9 points pour le deuxième, 8 points pour le troisième (…), 1 point pour le 10ème, 0 point pour le 11ème etc.) </w:t>
      </w:r>
    </w:p>
    <w:p w14:paraId="0034CE80" w14:textId="04F49AB8" w:rsidR="00316905" w:rsidRPr="00316905" w:rsidRDefault="00316905" w:rsidP="00316905">
      <w:pPr>
        <w:pStyle w:val="Default"/>
        <w:numPr>
          <w:ilvl w:val="0"/>
          <w:numId w:val="2"/>
        </w:numPr>
        <w:jc w:val="both"/>
        <w:rPr>
          <w:rFonts w:ascii="Arial" w:hAnsi="Arial" w:cs="Arial"/>
          <w:color w:val="auto"/>
          <w:sz w:val="14"/>
          <w:szCs w:val="14"/>
        </w:rPr>
      </w:pPr>
      <w:proofErr w:type="gramStart"/>
      <w:r w:rsidRPr="00316905">
        <w:rPr>
          <w:rFonts w:ascii="Arial" w:hAnsi="Arial" w:cs="Arial"/>
          <w:color w:val="auto"/>
          <w:sz w:val="14"/>
          <w:szCs w:val="14"/>
        </w:rPr>
        <w:t>à</w:t>
      </w:r>
      <w:proofErr w:type="gramEnd"/>
      <w:r w:rsidRPr="00316905">
        <w:rPr>
          <w:rFonts w:ascii="Arial" w:hAnsi="Arial" w:cs="Arial"/>
          <w:color w:val="auto"/>
          <w:sz w:val="14"/>
          <w:szCs w:val="14"/>
        </w:rPr>
        <w:t xml:space="preserve"> partir de 3 équipes et moins de 5 équipes participantes : manifestation de classe « 5 » (5 points pour le vainqueur, 4 points pour le deuxième, 3 points pour le troisième (…), 1 point pour le 5ème) </w:t>
      </w:r>
    </w:p>
    <w:p w14:paraId="04E2BB34"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4) Les commissions régionales d’arbitrage peuvent désigner des arbitres pour ces manifestations. A défaut, elles peuvent être </w:t>
      </w:r>
      <w:proofErr w:type="gramStart"/>
      <w:r w:rsidRPr="00316905">
        <w:rPr>
          <w:rFonts w:ascii="Arial" w:hAnsi="Arial" w:cs="Arial"/>
          <w:color w:val="auto"/>
          <w:sz w:val="14"/>
          <w:szCs w:val="14"/>
        </w:rPr>
        <w:t>auto arbitrés</w:t>
      </w:r>
      <w:proofErr w:type="gramEnd"/>
      <w:r w:rsidRPr="00316905">
        <w:rPr>
          <w:rFonts w:ascii="Arial" w:hAnsi="Arial" w:cs="Arial"/>
          <w:color w:val="auto"/>
          <w:sz w:val="14"/>
          <w:szCs w:val="14"/>
        </w:rPr>
        <w:t xml:space="preserve">. </w:t>
      </w:r>
    </w:p>
    <w:p w14:paraId="09345DF0" w14:textId="77777777" w:rsidR="00316905" w:rsidRPr="00316905" w:rsidRDefault="00316905" w:rsidP="00316905">
      <w:pPr>
        <w:pStyle w:val="Default"/>
        <w:jc w:val="both"/>
        <w:rPr>
          <w:rFonts w:ascii="Arial" w:hAnsi="Arial" w:cs="Arial"/>
          <w:color w:val="auto"/>
          <w:sz w:val="14"/>
          <w:szCs w:val="14"/>
        </w:rPr>
      </w:pPr>
      <w:r w:rsidRPr="00316905">
        <w:rPr>
          <w:rFonts w:ascii="Arial" w:hAnsi="Arial" w:cs="Arial"/>
          <w:color w:val="auto"/>
          <w:sz w:val="14"/>
          <w:szCs w:val="14"/>
        </w:rPr>
        <w:t xml:space="preserve">5) Le Bureau Fédéral peut interdire la participation d'équipes à des matchs de démonstration, amicaux ou d'exhibition, à des challenges ou des opens s'ils lui semblent en contradiction avec le fonctionnement fédéral. </w:t>
      </w:r>
    </w:p>
    <w:p w14:paraId="4AA8B98E" w14:textId="089FF209" w:rsidR="00316905" w:rsidRPr="00316905" w:rsidRDefault="00316905" w:rsidP="00316905">
      <w:pPr>
        <w:jc w:val="both"/>
        <w:rPr>
          <w:rFonts w:ascii="Arial" w:hAnsi="Arial" w:cs="Arial"/>
          <w:sz w:val="14"/>
          <w:szCs w:val="14"/>
        </w:rPr>
      </w:pPr>
      <w:r w:rsidRPr="00316905">
        <w:rPr>
          <w:rFonts w:ascii="Arial" w:hAnsi="Arial" w:cs="Arial"/>
          <w:sz w:val="14"/>
          <w:szCs w:val="14"/>
        </w:rPr>
        <w:t>Le non-respect de cet article est passible des sanctions prévues au Règlement Disciplinaire Général et son annexe. »</w:t>
      </w:r>
    </w:p>
    <w:sectPr w:rsidR="00316905" w:rsidRPr="00316905" w:rsidSect="00422B7C">
      <w:headerReference w:type="even" r:id="rId7"/>
      <w:footerReference w:type="even" r:id="rId8"/>
      <w:headerReference w:type="first" r:id="rId9"/>
      <w:footerReference w:type="first" r:id="rId10"/>
      <w:pgSz w:w="11907" w:h="17067" w:code="139"/>
      <w:pgMar w:top="1985" w:right="1134" w:bottom="1134" w:left="1134"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6E53" w14:textId="77777777" w:rsidR="00592694" w:rsidRDefault="00592694">
      <w:r>
        <w:separator/>
      </w:r>
    </w:p>
  </w:endnote>
  <w:endnote w:type="continuationSeparator" w:id="0">
    <w:p w14:paraId="78FB8DE2" w14:textId="77777777" w:rsidR="00592694" w:rsidRDefault="0059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D4FA" w14:textId="77777777" w:rsidR="0067335F" w:rsidRDefault="0067335F" w:rsidP="0067335F">
    <w:pPr>
      <w:pStyle w:val="Pieddepage"/>
      <w:jc w:val="center"/>
      <w:rPr>
        <w:rFonts w:ascii="Rockwell Extra Bold" w:hAnsi="Rockwell Extra Bold" w:cs="Arial"/>
        <w:b/>
        <w:color w:val="002060"/>
        <w:sz w:val="18"/>
        <w:szCs w:val="18"/>
      </w:rPr>
    </w:pPr>
    <w:r>
      <w:rPr>
        <w:rFonts w:ascii="Rockwell Extra Bold" w:hAnsi="Rockwell Extra Bold" w:cs="Arial"/>
        <w:b/>
        <w:color w:val="002060"/>
        <w:sz w:val="18"/>
        <w:szCs w:val="18"/>
      </w:rPr>
      <w:t>Fédération Française de Football Américain</w:t>
    </w:r>
  </w:p>
  <w:p w14:paraId="07635C3B" w14:textId="77777777" w:rsidR="0067335F" w:rsidRDefault="0067335F" w:rsidP="0067335F">
    <w:pPr>
      <w:pStyle w:val="Pieddepage"/>
      <w:jc w:val="center"/>
      <w:rPr>
        <w:rFonts w:ascii="Rockwell" w:hAnsi="Rockwell" w:cs="Arial"/>
        <w:color w:val="002060"/>
        <w:sz w:val="18"/>
        <w:szCs w:val="18"/>
      </w:rPr>
    </w:pPr>
    <w:r>
      <w:rPr>
        <w:rFonts w:ascii="Rockwell" w:hAnsi="Rockwell" w:cs="Arial"/>
        <w:color w:val="002060"/>
        <w:sz w:val="18"/>
        <w:szCs w:val="18"/>
      </w:rPr>
      <w:t xml:space="preserve">79, rue Rateau - 93120 La Courneuve - Tél : 01 43 11 14 70 - Fax : 01 43 11 14 71 - www.fffa.org - </w:t>
    </w:r>
    <w:hyperlink r:id="rId1" w:history="1">
      <w:r>
        <w:rPr>
          <w:rStyle w:val="Lienhypertexte"/>
          <w:rFonts w:ascii="Rockwell" w:hAnsi="Rockwell" w:cs="Arial"/>
          <w:sz w:val="18"/>
          <w:szCs w:val="18"/>
        </w:rPr>
        <w:t>fffa@fffa.org</w:t>
      </w:r>
    </w:hyperlink>
  </w:p>
  <w:p w14:paraId="09D5FC02" w14:textId="77777777" w:rsidR="0067335F" w:rsidRDefault="0067335F" w:rsidP="0067335F">
    <w:pPr>
      <w:pStyle w:val="Pieddepage"/>
      <w:jc w:val="center"/>
      <w:rPr>
        <w:rFonts w:ascii="Rockwell" w:hAnsi="Rockwell" w:cs="Arial"/>
        <w:color w:val="002060"/>
        <w:sz w:val="18"/>
        <w:szCs w:val="18"/>
      </w:rPr>
    </w:pPr>
    <w:r>
      <w:rPr>
        <w:rFonts w:ascii="Rockwell" w:hAnsi="Rockwell" w:cs="Arial"/>
        <w:color w:val="002060"/>
        <w:sz w:val="18"/>
        <w:szCs w:val="18"/>
      </w:rPr>
      <w:t>Fédération affiliée au CNOSF – Agrément Ministériel n°75 S 270</w:t>
    </w:r>
  </w:p>
  <w:p w14:paraId="71319185" w14:textId="77777777" w:rsidR="0067335F" w:rsidRPr="0067335F" w:rsidRDefault="0067335F" w:rsidP="0067335F">
    <w:pPr>
      <w:pStyle w:val="Pieddepage"/>
      <w:jc w:val="center"/>
      <w:rPr>
        <w:rFonts w:ascii="Rockwell" w:hAnsi="Rockwell" w:cs="Arial"/>
        <w:color w:val="002060"/>
        <w:sz w:val="18"/>
        <w:szCs w:val="18"/>
      </w:rPr>
    </w:pPr>
    <w:r>
      <w:rPr>
        <w:rFonts w:ascii="Rockwell" w:hAnsi="Rockwell" w:cs="Arial"/>
        <w:color w:val="002060"/>
        <w:sz w:val="18"/>
        <w:szCs w:val="18"/>
      </w:rPr>
      <w:t>Fédération Sportive régie par la loi du 1</w:t>
    </w:r>
    <w:r>
      <w:rPr>
        <w:rFonts w:ascii="Rockwell" w:hAnsi="Rockwell" w:cs="Arial"/>
        <w:color w:val="002060"/>
        <w:sz w:val="18"/>
        <w:szCs w:val="18"/>
        <w:vertAlign w:val="superscript"/>
      </w:rPr>
      <w:t>er</w:t>
    </w:r>
    <w:r>
      <w:rPr>
        <w:rFonts w:ascii="Rockwell" w:hAnsi="Rockwell" w:cs="Arial"/>
        <w:color w:val="002060"/>
        <w:sz w:val="18"/>
        <w:szCs w:val="18"/>
      </w:rPr>
      <w:t xml:space="preserve"> juillet 1901 – SIRET n°348 985 276 00032 / APE n°9319 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D63E" w14:textId="77777777" w:rsidR="0067335F" w:rsidRDefault="0067335F" w:rsidP="0067335F">
    <w:pPr>
      <w:pStyle w:val="Pieddepage"/>
      <w:jc w:val="center"/>
      <w:rPr>
        <w:rFonts w:ascii="Rockwell Extra Bold" w:hAnsi="Rockwell Extra Bold" w:cs="Arial"/>
        <w:b/>
        <w:color w:val="002060"/>
        <w:sz w:val="18"/>
        <w:szCs w:val="18"/>
      </w:rPr>
    </w:pPr>
    <w:r>
      <w:rPr>
        <w:rFonts w:ascii="Rockwell Extra Bold" w:hAnsi="Rockwell Extra Bold" w:cs="Arial"/>
        <w:b/>
        <w:color w:val="002060"/>
        <w:sz w:val="18"/>
        <w:szCs w:val="18"/>
      </w:rPr>
      <w:t>Fédération Française de Football Américain</w:t>
    </w:r>
  </w:p>
  <w:p w14:paraId="2231CFB5" w14:textId="33C422F1" w:rsidR="0067335F" w:rsidRDefault="007265FF" w:rsidP="0067335F">
    <w:pPr>
      <w:pStyle w:val="Pieddepage"/>
      <w:jc w:val="center"/>
      <w:rPr>
        <w:rFonts w:ascii="Rockwell" w:hAnsi="Rockwell" w:cs="Arial"/>
        <w:color w:val="002060"/>
        <w:sz w:val="18"/>
        <w:szCs w:val="18"/>
      </w:rPr>
    </w:pPr>
    <w:r>
      <w:rPr>
        <w:rFonts w:ascii="Rockwell" w:hAnsi="Rockwell" w:cs="Arial"/>
        <w:color w:val="002060"/>
        <w:sz w:val="18"/>
        <w:szCs w:val="18"/>
      </w:rPr>
      <w:t>2</w:t>
    </w:r>
    <w:r w:rsidR="0067335F">
      <w:rPr>
        <w:rFonts w:ascii="Rockwell" w:hAnsi="Rockwell" w:cs="Arial"/>
        <w:color w:val="002060"/>
        <w:sz w:val="18"/>
        <w:szCs w:val="18"/>
      </w:rPr>
      <w:t xml:space="preserve">, rue </w:t>
    </w:r>
    <w:r>
      <w:rPr>
        <w:rFonts w:ascii="Rockwell" w:hAnsi="Rockwell" w:cs="Arial"/>
        <w:color w:val="002060"/>
        <w:sz w:val="18"/>
        <w:szCs w:val="18"/>
      </w:rPr>
      <w:t>du Centre</w:t>
    </w:r>
    <w:r w:rsidR="0067335F">
      <w:rPr>
        <w:rFonts w:ascii="Rockwell" w:hAnsi="Rockwell" w:cs="Arial"/>
        <w:color w:val="002060"/>
        <w:sz w:val="18"/>
        <w:szCs w:val="18"/>
      </w:rPr>
      <w:t xml:space="preserve"> - 931</w:t>
    </w:r>
    <w:r>
      <w:rPr>
        <w:rFonts w:ascii="Rockwell" w:hAnsi="Rockwell" w:cs="Arial"/>
        <w:color w:val="002060"/>
        <w:sz w:val="18"/>
        <w:szCs w:val="18"/>
      </w:rPr>
      <w:t>60</w:t>
    </w:r>
    <w:r w:rsidR="0067335F">
      <w:rPr>
        <w:rFonts w:ascii="Rockwell" w:hAnsi="Rockwell" w:cs="Arial"/>
        <w:color w:val="002060"/>
        <w:sz w:val="18"/>
        <w:szCs w:val="18"/>
      </w:rPr>
      <w:t xml:space="preserve"> </w:t>
    </w:r>
    <w:r>
      <w:rPr>
        <w:rFonts w:ascii="Rockwell" w:hAnsi="Rockwell" w:cs="Arial"/>
        <w:color w:val="002060"/>
        <w:sz w:val="18"/>
        <w:szCs w:val="18"/>
      </w:rPr>
      <w:t xml:space="preserve">Noisy-Le-Grand </w:t>
    </w:r>
    <w:r w:rsidR="0067335F">
      <w:rPr>
        <w:rFonts w:ascii="Rockwell" w:hAnsi="Rockwell" w:cs="Arial"/>
        <w:color w:val="002060"/>
        <w:sz w:val="18"/>
        <w:szCs w:val="18"/>
      </w:rPr>
      <w:t xml:space="preserve">- Tél : 01 43 11 14 70 - Fax : 01 43 11 14 71 - www.fffa.org - </w:t>
    </w:r>
    <w:hyperlink r:id="rId1" w:history="1">
      <w:r w:rsidR="0067335F">
        <w:rPr>
          <w:rStyle w:val="Lienhypertexte"/>
          <w:rFonts w:ascii="Rockwell" w:hAnsi="Rockwell" w:cs="Arial"/>
          <w:sz w:val="18"/>
          <w:szCs w:val="18"/>
        </w:rPr>
        <w:t>fffa@fffa.org</w:t>
      </w:r>
    </w:hyperlink>
  </w:p>
  <w:p w14:paraId="6BFA1BA8" w14:textId="77777777" w:rsidR="0067335F" w:rsidRDefault="0067335F" w:rsidP="0067335F">
    <w:pPr>
      <w:pStyle w:val="Pieddepage"/>
      <w:jc w:val="center"/>
      <w:rPr>
        <w:rFonts w:ascii="Rockwell" w:hAnsi="Rockwell" w:cs="Arial"/>
        <w:color w:val="002060"/>
        <w:sz w:val="18"/>
        <w:szCs w:val="18"/>
      </w:rPr>
    </w:pPr>
    <w:r>
      <w:rPr>
        <w:rFonts w:ascii="Rockwell" w:hAnsi="Rockwell" w:cs="Arial"/>
        <w:color w:val="002060"/>
        <w:sz w:val="18"/>
        <w:szCs w:val="18"/>
      </w:rPr>
      <w:t>Fédération affiliée au CNOSF – Agrément Ministériel n°75 S 270</w:t>
    </w:r>
  </w:p>
  <w:p w14:paraId="7503F21E" w14:textId="40D1ED87" w:rsidR="0067335F" w:rsidRPr="0067335F" w:rsidRDefault="0067335F" w:rsidP="0067335F">
    <w:pPr>
      <w:pStyle w:val="Pieddepage"/>
      <w:jc w:val="center"/>
      <w:rPr>
        <w:rFonts w:ascii="Rockwell" w:hAnsi="Rockwell" w:cs="Arial"/>
        <w:color w:val="002060"/>
        <w:sz w:val="18"/>
        <w:szCs w:val="18"/>
      </w:rPr>
    </w:pPr>
    <w:r>
      <w:rPr>
        <w:rFonts w:ascii="Rockwell" w:hAnsi="Rockwell" w:cs="Arial"/>
        <w:color w:val="002060"/>
        <w:sz w:val="18"/>
        <w:szCs w:val="18"/>
      </w:rPr>
      <w:t>Fédération Sportive régie par la loi du 1</w:t>
    </w:r>
    <w:r>
      <w:rPr>
        <w:rFonts w:ascii="Rockwell" w:hAnsi="Rockwell" w:cs="Arial"/>
        <w:color w:val="002060"/>
        <w:sz w:val="18"/>
        <w:szCs w:val="18"/>
        <w:vertAlign w:val="superscript"/>
      </w:rPr>
      <w:t>er</w:t>
    </w:r>
    <w:r>
      <w:rPr>
        <w:rFonts w:ascii="Rockwell" w:hAnsi="Rockwell" w:cs="Arial"/>
        <w:color w:val="002060"/>
        <w:sz w:val="18"/>
        <w:szCs w:val="18"/>
      </w:rPr>
      <w:t xml:space="preserve"> juillet 1901 – SIRET n°348 985 276 000</w:t>
    </w:r>
    <w:r w:rsidR="007265FF">
      <w:rPr>
        <w:rFonts w:ascii="Rockwell" w:hAnsi="Rockwell" w:cs="Arial"/>
        <w:color w:val="002060"/>
        <w:sz w:val="18"/>
        <w:szCs w:val="18"/>
      </w:rPr>
      <w:t>40</w:t>
    </w:r>
    <w:r>
      <w:rPr>
        <w:rFonts w:ascii="Rockwell" w:hAnsi="Rockwell" w:cs="Arial"/>
        <w:color w:val="002060"/>
        <w:sz w:val="18"/>
        <w:szCs w:val="18"/>
      </w:rPr>
      <w:t xml:space="preserve"> / APE n°931</w:t>
    </w:r>
    <w:r w:rsidR="007265FF">
      <w:rPr>
        <w:rFonts w:ascii="Rockwell" w:hAnsi="Rockwell" w:cs="Arial"/>
        <w:color w:val="002060"/>
        <w:sz w:val="18"/>
        <w:szCs w:val="18"/>
      </w:rPr>
      <w:t>2</w:t>
    </w:r>
    <w:r>
      <w:rPr>
        <w:rFonts w:ascii="Rockwell" w:hAnsi="Rockwell" w:cs="Arial"/>
        <w:color w:val="002060"/>
        <w:sz w:val="18"/>
        <w:szCs w:val="18"/>
      </w:rPr>
      <w:t xml:space="preserve"> 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B906" w14:textId="77777777" w:rsidR="00592694" w:rsidRDefault="00592694">
      <w:r>
        <w:separator/>
      </w:r>
    </w:p>
  </w:footnote>
  <w:footnote w:type="continuationSeparator" w:id="0">
    <w:p w14:paraId="54009174" w14:textId="77777777" w:rsidR="00592694" w:rsidRDefault="00592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38287" w14:textId="77777777" w:rsidR="00111BBB" w:rsidRDefault="00122551">
    <w:pPr>
      <w:pStyle w:val="En-tte"/>
    </w:pPr>
    <w:r>
      <w:rPr>
        <w:noProof/>
      </w:rPr>
      <w:drawing>
        <wp:anchor distT="0" distB="0" distL="114300" distR="114300" simplePos="0" relativeHeight="251657216" behindDoc="1" locked="0" layoutInCell="1" allowOverlap="1" wp14:anchorId="34889D45" wp14:editId="780636C1">
          <wp:simplePos x="0" y="0"/>
          <wp:positionH relativeFrom="column">
            <wp:posOffset>2164080</wp:posOffset>
          </wp:positionH>
          <wp:positionV relativeFrom="paragraph">
            <wp:posOffset>-285750</wp:posOffset>
          </wp:positionV>
          <wp:extent cx="1790700" cy="1238250"/>
          <wp:effectExtent l="19050" t="0" r="0" b="0"/>
          <wp:wrapNone/>
          <wp:docPr id="9" name="Image 3" descr="FFFA_LOGO_3FA_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FA_LOGO_3FA_original.png"/>
                  <pic:cNvPicPr>
                    <a:picLocks noChangeAspect="1" noChangeArrowheads="1"/>
                  </pic:cNvPicPr>
                </pic:nvPicPr>
                <pic:blipFill>
                  <a:blip r:embed="rId1"/>
                  <a:srcRect/>
                  <a:stretch>
                    <a:fillRect/>
                  </a:stretch>
                </pic:blipFill>
                <pic:spPr bwMode="auto">
                  <a:xfrm>
                    <a:off x="0" y="0"/>
                    <a:ext cx="1790700" cy="1238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6403" w14:textId="74DC2DE0" w:rsidR="00443B94" w:rsidRPr="00D411E0" w:rsidRDefault="00CA1312" w:rsidP="00CA1312">
    <w:pPr>
      <w:pStyle w:val="En-tte"/>
      <w:jc w:val="center"/>
      <w:rPr>
        <w:rFonts w:ascii="Tahoma" w:hAnsi="Tahoma" w:cs="Tahoma"/>
        <w:sz w:val="22"/>
        <w:szCs w:val="22"/>
      </w:rPr>
    </w:pPr>
    <w:r>
      <w:rPr>
        <w:rFonts w:ascii="Tahoma" w:hAnsi="Tahoma" w:cs="Tahoma"/>
        <w:noProof/>
        <w:sz w:val="22"/>
        <w:szCs w:val="22"/>
      </w:rPr>
      <w:drawing>
        <wp:inline distT="0" distB="0" distL="0" distR="0" wp14:anchorId="3DD8E6D5" wp14:editId="4312D6C0">
          <wp:extent cx="1500142" cy="10223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A_LOGO_FLAG_original.png"/>
                  <pic:cNvPicPr/>
                </pic:nvPicPr>
                <pic:blipFill>
                  <a:blip r:embed="rId1">
                    <a:extLst>
                      <a:ext uri="{28A0092B-C50C-407E-A947-70E740481C1C}">
                        <a14:useLocalDpi xmlns:a14="http://schemas.microsoft.com/office/drawing/2010/main" val="0"/>
                      </a:ext>
                    </a:extLst>
                  </a:blip>
                  <a:stretch>
                    <a:fillRect/>
                  </a:stretch>
                </pic:blipFill>
                <pic:spPr>
                  <a:xfrm>
                    <a:off x="0" y="0"/>
                    <a:ext cx="1511710" cy="103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7E5B"/>
    <w:multiLevelType w:val="hybridMultilevel"/>
    <w:tmpl w:val="B10C94B8"/>
    <w:lvl w:ilvl="0" w:tplc="84948C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925644"/>
    <w:multiLevelType w:val="hybridMultilevel"/>
    <w:tmpl w:val="59DA62CE"/>
    <w:lvl w:ilvl="0" w:tplc="775A373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9171A0"/>
    <w:multiLevelType w:val="hybridMultilevel"/>
    <w:tmpl w:val="48380482"/>
    <w:lvl w:ilvl="0" w:tplc="45FE99F8">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sLAnaHnZJ+lHI/PnjnkBA1shVMvLAiAO7iGAvk5Sr8hljmn3gvLG7SkYJQ8HyPYKFRYpK4ohqy2mqysz98Jg==" w:salt="oYUN8jhdYxwxAjicaZ7zYg=="/>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21"/>
    <w:rsid w:val="000370AF"/>
    <w:rsid w:val="000753B4"/>
    <w:rsid w:val="00080ED5"/>
    <w:rsid w:val="000823DD"/>
    <w:rsid w:val="000B047F"/>
    <w:rsid w:val="00104F28"/>
    <w:rsid w:val="00111BBB"/>
    <w:rsid w:val="00122551"/>
    <w:rsid w:val="0014472F"/>
    <w:rsid w:val="002045AC"/>
    <w:rsid w:val="00212959"/>
    <w:rsid w:val="002A28D9"/>
    <w:rsid w:val="002E6D92"/>
    <w:rsid w:val="003133F0"/>
    <w:rsid w:val="00316905"/>
    <w:rsid w:val="0035683A"/>
    <w:rsid w:val="003679D4"/>
    <w:rsid w:val="003F331B"/>
    <w:rsid w:val="00422B7C"/>
    <w:rsid w:val="00443B94"/>
    <w:rsid w:val="004B1233"/>
    <w:rsid w:val="004B5C8E"/>
    <w:rsid w:val="004B756E"/>
    <w:rsid w:val="00502658"/>
    <w:rsid w:val="00521269"/>
    <w:rsid w:val="005230B7"/>
    <w:rsid w:val="00587F5D"/>
    <w:rsid w:val="00592694"/>
    <w:rsid w:val="0060694F"/>
    <w:rsid w:val="006259C7"/>
    <w:rsid w:val="006654F0"/>
    <w:rsid w:val="0066568A"/>
    <w:rsid w:val="0067335F"/>
    <w:rsid w:val="00696E09"/>
    <w:rsid w:val="007166F9"/>
    <w:rsid w:val="0072175F"/>
    <w:rsid w:val="007265FF"/>
    <w:rsid w:val="007558C5"/>
    <w:rsid w:val="00760582"/>
    <w:rsid w:val="007A6D25"/>
    <w:rsid w:val="007B3C66"/>
    <w:rsid w:val="007F08C6"/>
    <w:rsid w:val="007F4395"/>
    <w:rsid w:val="00810518"/>
    <w:rsid w:val="008247D3"/>
    <w:rsid w:val="008D3FC0"/>
    <w:rsid w:val="008E19A5"/>
    <w:rsid w:val="009A388F"/>
    <w:rsid w:val="009B5D78"/>
    <w:rsid w:val="00A24E5D"/>
    <w:rsid w:val="00AC6121"/>
    <w:rsid w:val="00AF7D15"/>
    <w:rsid w:val="00B05A35"/>
    <w:rsid w:val="00C26F99"/>
    <w:rsid w:val="00C47463"/>
    <w:rsid w:val="00C7568F"/>
    <w:rsid w:val="00CA1312"/>
    <w:rsid w:val="00D07A09"/>
    <w:rsid w:val="00D22BA3"/>
    <w:rsid w:val="00D279F5"/>
    <w:rsid w:val="00D304E4"/>
    <w:rsid w:val="00D410B8"/>
    <w:rsid w:val="00D411E0"/>
    <w:rsid w:val="00D4208F"/>
    <w:rsid w:val="00D63634"/>
    <w:rsid w:val="00D77B53"/>
    <w:rsid w:val="00D9153A"/>
    <w:rsid w:val="00D94247"/>
    <w:rsid w:val="00DA7EBD"/>
    <w:rsid w:val="00DB10B8"/>
    <w:rsid w:val="00DB44EF"/>
    <w:rsid w:val="00DC1D88"/>
    <w:rsid w:val="00DE4021"/>
    <w:rsid w:val="00E47DDF"/>
    <w:rsid w:val="00E51515"/>
    <w:rsid w:val="00E55B77"/>
    <w:rsid w:val="00E60145"/>
    <w:rsid w:val="00E956E8"/>
    <w:rsid w:val="00EB41F4"/>
    <w:rsid w:val="00EE4FC2"/>
    <w:rsid w:val="00F040AE"/>
    <w:rsid w:val="00F352BA"/>
    <w:rsid w:val="00F902A6"/>
    <w:rsid w:val="00FD4753"/>
    <w:rsid w:val="00FD588B"/>
    <w:rsid w:val="00FE7115"/>
    <w:rsid w:val="00FF7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938E2"/>
  <w15:docId w15:val="{8277E5DF-EFDC-430A-8D7D-B2DC2088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09"/>
    <w:pPr>
      <w:overflowPunct w:val="0"/>
      <w:autoSpaceDE w:val="0"/>
      <w:autoSpaceDN w:val="0"/>
      <w:adjustRightInd w:val="0"/>
      <w:textAlignment w:val="baseline"/>
    </w:pPr>
  </w:style>
  <w:style w:type="paragraph" w:styleId="Titre1">
    <w:name w:val="heading 1"/>
    <w:basedOn w:val="Normal"/>
    <w:next w:val="Normal"/>
    <w:qFormat/>
    <w:rsid w:val="00D07A09"/>
    <w:pPr>
      <w:keepNext/>
      <w:ind w:left="1560" w:hanging="1560"/>
      <w:jc w:val="center"/>
      <w:outlineLvl w:val="0"/>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22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2C716C"/>
    <w:pPr>
      <w:tabs>
        <w:tab w:val="center" w:pos="4536"/>
        <w:tab w:val="right" w:pos="9072"/>
      </w:tabs>
    </w:pPr>
  </w:style>
  <w:style w:type="paragraph" w:styleId="Pieddepage">
    <w:name w:val="footer"/>
    <w:basedOn w:val="Normal"/>
    <w:link w:val="PieddepageCar"/>
    <w:rsid w:val="002C716C"/>
    <w:pPr>
      <w:tabs>
        <w:tab w:val="center" w:pos="4536"/>
        <w:tab w:val="right" w:pos="9072"/>
      </w:tabs>
    </w:pPr>
  </w:style>
  <w:style w:type="character" w:styleId="Marquedecommentaire">
    <w:name w:val="annotation reference"/>
    <w:semiHidden/>
    <w:rsid w:val="0049425D"/>
    <w:rPr>
      <w:sz w:val="18"/>
    </w:rPr>
  </w:style>
  <w:style w:type="paragraph" w:styleId="Commentaire">
    <w:name w:val="annotation text"/>
    <w:basedOn w:val="Normal"/>
    <w:semiHidden/>
    <w:rsid w:val="0049425D"/>
    <w:rPr>
      <w:sz w:val="24"/>
      <w:szCs w:val="24"/>
    </w:rPr>
  </w:style>
  <w:style w:type="paragraph" w:styleId="Objetducommentaire">
    <w:name w:val="annotation subject"/>
    <w:basedOn w:val="Commentaire"/>
    <w:next w:val="Commentaire"/>
    <w:semiHidden/>
    <w:rsid w:val="0049425D"/>
    <w:rPr>
      <w:sz w:val="20"/>
      <w:szCs w:val="20"/>
    </w:rPr>
  </w:style>
  <w:style w:type="paragraph" w:styleId="Textedebulles">
    <w:name w:val="Balloon Text"/>
    <w:basedOn w:val="Normal"/>
    <w:semiHidden/>
    <w:rsid w:val="0049425D"/>
    <w:rPr>
      <w:rFonts w:ascii="Lucida Grande" w:hAnsi="Lucida Grande"/>
      <w:sz w:val="18"/>
      <w:szCs w:val="18"/>
    </w:rPr>
  </w:style>
  <w:style w:type="character" w:styleId="Lienhypertexte">
    <w:name w:val="Hyperlink"/>
    <w:unhideWhenUsed/>
    <w:rsid w:val="0067335F"/>
    <w:rPr>
      <w:color w:val="0000FF"/>
      <w:u w:val="single"/>
    </w:rPr>
  </w:style>
  <w:style w:type="character" w:customStyle="1" w:styleId="PieddepageCar">
    <w:name w:val="Pied de page Car"/>
    <w:basedOn w:val="Policepardfaut"/>
    <w:link w:val="Pieddepage"/>
    <w:rsid w:val="0067335F"/>
  </w:style>
  <w:style w:type="paragraph" w:styleId="Corpsdetexte">
    <w:name w:val="Body Text"/>
    <w:basedOn w:val="Normal"/>
    <w:link w:val="CorpsdetexteCar"/>
    <w:rsid w:val="00D63634"/>
    <w:pPr>
      <w:overflowPunct/>
      <w:autoSpaceDE/>
      <w:autoSpaceDN/>
      <w:adjustRightInd/>
      <w:spacing w:after="240" w:line="240" w:lineRule="atLeast"/>
      <w:ind w:firstLine="360"/>
      <w:jc w:val="both"/>
      <w:textAlignment w:val="auto"/>
    </w:pPr>
    <w:rPr>
      <w:rFonts w:ascii="Garamond" w:hAnsi="Garamond"/>
      <w:sz w:val="22"/>
      <w:lang w:eastAsia="en-US"/>
    </w:rPr>
  </w:style>
  <w:style w:type="character" w:customStyle="1" w:styleId="CorpsdetexteCar">
    <w:name w:val="Corps de texte Car"/>
    <w:link w:val="Corpsdetexte"/>
    <w:rsid w:val="00D63634"/>
    <w:rPr>
      <w:rFonts w:ascii="Garamond" w:hAnsi="Garamond"/>
      <w:sz w:val="22"/>
      <w:lang w:eastAsia="en-US"/>
    </w:rPr>
  </w:style>
  <w:style w:type="paragraph" w:styleId="En-ttedemessage">
    <w:name w:val="Message Header"/>
    <w:basedOn w:val="Corpsdetexte"/>
    <w:link w:val="En-ttedemessageCar"/>
    <w:rsid w:val="00D63634"/>
    <w:pPr>
      <w:keepLines/>
      <w:spacing w:after="120"/>
      <w:ind w:left="1080" w:hanging="1080"/>
      <w:jc w:val="left"/>
    </w:pPr>
    <w:rPr>
      <w:caps/>
      <w:sz w:val="18"/>
    </w:rPr>
  </w:style>
  <w:style w:type="character" w:customStyle="1" w:styleId="En-ttedemessageCar">
    <w:name w:val="En-tête de message Car"/>
    <w:link w:val="En-ttedemessage"/>
    <w:rsid w:val="00D63634"/>
    <w:rPr>
      <w:rFonts w:ascii="Garamond" w:hAnsi="Garamond"/>
      <w:caps/>
      <w:sz w:val="18"/>
      <w:lang w:eastAsia="en-US"/>
    </w:rPr>
  </w:style>
  <w:style w:type="paragraph" w:customStyle="1" w:styleId="En-ttedemessagePremier">
    <w:name w:val="En-tête de message (Premier)"/>
    <w:basedOn w:val="En-ttedemessage"/>
    <w:next w:val="En-ttedemessage"/>
    <w:rsid w:val="00D63634"/>
    <w:pPr>
      <w:spacing w:before="360"/>
    </w:pPr>
  </w:style>
  <w:style w:type="character" w:customStyle="1" w:styleId="En-ttedemessagetiquette">
    <w:name w:val="En-tête de message (Étiquette)"/>
    <w:rsid w:val="00D63634"/>
    <w:rPr>
      <w:b/>
      <w:sz w:val="18"/>
    </w:rPr>
  </w:style>
  <w:style w:type="paragraph" w:customStyle="1" w:styleId="En-ttedemessageDernier">
    <w:name w:val="En-tête de message (Dernier)"/>
    <w:basedOn w:val="En-ttedemessage"/>
    <w:next w:val="Corpsdetexte"/>
    <w:rsid w:val="00D63634"/>
    <w:pPr>
      <w:pBdr>
        <w:bottom w:val="single" w:sz="6" w:space="18" w:color="808080"/>
      </w:pBdr>
      <w:spacing w:after="360"/>
    </w:pPr>
  </w:style>
  <w:style w:type="paragraph" w:styleId="Sansinterligne">
    <w:name w:val="No Spacing"/>
    <w:uiPriority w:val="1"/>
    <w:qFormat/>
    <w:rsid w:val="00D63634"/>
    <w:pPr>
      <w:overflowPunct w:val="0"/>
      <w:autoSpaceDE w:val="0"/>
      <w:autoSpaceDN w:val="0"/>
      <w:adjustRightInd w:val="0"/>
      <w:textAlignment w:val="baseline"/>
    </w:pPr>
  </w:style>
  <w:style w:type="paragraph" w:customStyle="1" w:styleId="Default">
    <w:name w:val="Default"/>
    <w:rsid w:val="00D4208F"/>
    <w:pPr>
      <w:autoSpaceDE w:val="0"/>
      <w:autoSpaceDN w:val="0"/>
      <w:adjustRightInd w:val="0"/>
    </w:pPr>
    <w:rPr>
      <w:color w:val="000000"/>
      <w:sz w:val="24"/>
      <w:szCs w:val="24"/>
    </w:rPr>
  </w:style>
  <w:style w:type="paragraph" w:styleId="Paragraphedeliste">
    <w:name w:val="List Paragraph"/>
    <w:basedOn w:val="Normal"/>
    <w:uiPriority w:val="34"/>
    <w:qFormat/>
    <w:rsid w:val="003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061406">
      <w:bodyDiv w:val="1"/>
      <w:marLeft w:val="0"/>
      <w:marRight w:val="0"/>
      <w:marTop w:val="0"/>
      <w:marBottom w:val="0"/>
      <w:divBdr>
        <w:top w:val="none" w:sz="0" w:space="0" w:color="auto"/>
        <w:left w:val="none" w:sz="0" w:space="0" w:color="auto"/>
        <w:bottom w:val="none" w:sz="0" w:space="0" w:color="auto"/>
        <w:right w:val="none" w:sz="0" w:space="0" w:color="auto"/>
      </w:divBdr>
    </w:div>
    <w:div w:id="15779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fffa@fff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ffa@ff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DOSSIER DE DEMANDE DE SURCLASSEMENT</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SURCLASSEMENT</dc:title>
  <dc:creator>F.F.F.A.</dc:creator>
  <cp:lastModifiedBy>PC12</cp:lastModifiedBy>
  <cp:revision>11</cp:revision>
  <cp:lastPrinted>2013-07-02T12:55:00Z</cp:lastPrinted>
  <dcterms:created xsi:type="dcterms:W3CDTF">2019-09-17T12:36:00Z</dcterms:created>
  <dcterms:modified xsi:type="dcterms:W3CDTF">2019-09-20T09:13:00Z</dcterms:modified>
</cp:coreProperties>
</file>